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A8" w:rsidRPr="00A72CFA" w:rsidRDefault="0032014B" w:rsidP="004A5AB5">
      <w:pPr>
        <w:pStyle w:val="ListParagraph"/>
        <w:numPr>
          <w:ilvl w:val="0"/>
          <w:numId w:val="4"/>
        </w:numPr>
        <w:spacing w:after="0" w:line="720" w:lineRule="auto"/>
        <w:ind w:left="709" w:hanging="425"/>
        <w:jc w:val="center"/>
        <w:rPr>
          <w:rFonts w:ascii="Times New Roman" w:hAnsi="Times New Roman"/>
          <w:b/>
          <w:sz w:val="24"/>
          <w:szCs w:val="24"/>
        </w:rPr>
      </w:pPr>
      <w:r w:rsidRPr="00A72CFA">
        <w:rPr>
          <w:rFonts w:ascii="Times New Roman" w:hAnsi="Times New Roman"/>
          <w:b/>
          <w:sz w:val="24"/>
          <w:szCs w:val="24"/>
        </w:rPr>
        <w:t>PENDAHULUAN</w:t>
      </w:r>
    </w:p>
    <w:p w:rsidR="00A72CFA" w:rsidRPr="00A72CFA" w:rsidRDefault="00A72CFA" w:rsidP="00A72CFA">
      <w:pPr>
        <w:spacing w:after="0" w:line="360" w:lineRule="auto"/>
        <w:rPr>
          <w:rFonts w:ascii="Times New Roman" w:hAnsi="Times New Roman"/>
          <w:b/>
          <w:sz w:val="24"/>
          <w:szCs w:val="24"/>
        </w:rPr>
      </w:pPr>
      <w:r>
        <w:rPr>
          <w:rFonts w:ascii="Times New Roman" w:hAnsi="Times New Roman"/>
          <w:b/>
          <w:sz w:val="24"/>
          <w:szCs w:val="24"/>
        </w:rPr>
        <w:t>I.1</w:t>
      </w:r>
      <w:r w:rsidR="004A5AB5">
        <w:rPr>
          <w:rFonts w:ascii="Times New Roman" w:hAnsi="Times New Roman"/>
          <w:b/>
          <w:sz w:val="24"/>
          <w:szCs w:val="24"/>
        </w:rPr>
        <w:t xml:space="preserve"> Latar Belakang</w:t>
      </w:r>
      <w:r>
        <w:rPr>
          <w:rFonts w:ascii="Times New Roman" w:hAnsi="Times New Roman"/>
          <w:b/>
          <w:sz w:val="24"/>
          <w:szCs w:val="24"/>
        </w:rPr>
        <w:t xml:space="preserve"> </w:t>
      </w:r>
    </w:p>
    <w:p w:rsidR="002843B8" w:rsidRPr="00A72CFA" w:rsidRDefault="00BC7A5B" w:rsidP="00D068C9">
      <w:pPr>
        <w:spacing w:after="240" w:line="360" w:lineRule="auto"/>
        <w:jc w:val="both"/>
        <w:rPr>
          <w:rFonts w:ascii="Times New Roman" w:hAnsi="Times New Roman"/>
          <w:sz w:val="24"/>
          <w:szCs w:val="24"/>
        </w:rPr>
      </w:pPr>
      <w:proofErr w:type="gramStart"/>
      <w:r w:rsidRPr="00A72CFA">
        <w:rPr>
          <w:rFonts w:ascii="Times New Roman" w:hAnsi="Times New Roman"/>
          <w:sz w:val="24"/>
          <w:szCs w:val="24"/>
        </w:rPr>
        <w:t>Beberapa</w:t>
      </w:r>
      <w:r w:rsidR="00A57D14" w:rsidRPr="00A72CFA">
        <w:rPr>
          <w:rFonts w:ascii="Times New Roman" w:hAnsi="Times New Roman"/>
          <w:sz w:val="24"/>
          <w:szCs w:val="24"/>
        </w:rPr>
        <w:t xml:space="preserve"> </w:t>
      </w:r>
      <w:r w:rsidR="002843B8" w:rsidRPr="00A72CFA">
        <w:rPr>
          <w:rFonts w:ascii="Times New Roman" w:hAnsi="Times New Roman"/>
          <w:sz w:val="24"/>
          <w:szCs w:val="24"/>
        </w:rPr>
        <w:t>wanita biasanya mengalami rasa t</w:t>
      </w:r>
      <w:r w:rsidR="00A57D14" w:rsidRPr="00A72CFA">
        <w:rPr>
          <w:rFonts w:ascii="Times New Roman" w:hAnsi="Times New Roman"/>
          <w:sz w:val="24"/>
          <w:szCs w:val="24"/>
        </w:rPr>
        <w:t>idak nyaman</w:t>
      </w:r>
      <w:r w:rsidR="00771DAB" w:rsidRPr="00A72CFA">
        <w:rPr>
          <w:rFonts w:ascii="Times New Roman" w:hAnsi="Times New Roman"/>
          <w:sz w:val="24"/>
          <w:szCs w:val="24"/>
        </w:rPr>
        <w:t xml:space="preserve"> </w:t>
      </w:r>
      <w:r w:rsidRPr="00A72CFA">
        <w:rPr>
          <w:rFonts w:ascii="Times New Roman" w:hAnsi="Times New Roman"/>
          <w:sz w:val="24"/>
          <w:szCs w:val="24"/>
        </w:rPr>
        <w:t>sebelum menstruasi</w:t>
      </w:r>
      <w:r w:rsidR="002843B8" w:rsidRPr="00A72CFA">
        <w:rPr>
          <w:rFonts w:ascii="Times New Roman" w:hAnsi="Times New Roman"/>
          <w:sz w:val="24"/>
          <w:szCs w:val="24"/>
        </w:rPr>
        <w:t>.</w:t>
      </w:r>
      <w:proofErr w:type="gramEnd"/>
      <w:r w:rsidR="002843B8" w:rsidRPr="00A72CFA">
        <w:rPr>
          <w:rFonts w:ascii="Times New Roman" w:hAnsi="Times New Roman"/>
          <w:sz w:val="24"/>
          <w:szCs w:val="24"/>
        </w:rPr>
        <w:t xml:space="preserve"> Mereka biasanya merasakan satu atau beberapa gejala yang disebut dengan kumpulan gejala sebelum datang bulan atau istilah populernya </w:t>
      </w:r>
      <w:r w:rsidRPr="00A72CFA">
        <w:rPr>
          <w:rFonts w:ascii="Times New Roman" w:hAnsi="Times New Roman"/>
          <w:sz w:val="24"/>
          <w:szCs w:val="24"/>
        </w:rPr>
        <w:t xml:space="preserve">adalah </w:t>
      </w:r>
      <w:proofErr w:type="gramStart"/>
      <w:r w:rsidR="002843B8" w:rsidRPr="00A72CFA">
        <w:rPr>
          <w:rFonts w:ascii="Times New Roman" w:hAnsi="Times New Roman"/>
          <w:i/>
          <w:iCs/>
          <w:sz w:val="24"/>
          <w:szCs w:val="24"/>
        </w:rPr>
        <w:t>premenstrual  syndrome</w:t>
      </w:r>
      <w:proofErr w:type="gramEnd"/>
      <w:r w:rsidR="002843B8" w:rsidRPr="00A72CFA">
        <w:rPr>
          <w:rFonts w:ascii="Times New Roman" w:hAnsi="Times New Roman"/>
          <w:i/>
          <w:iCs/>
          <w:sz w:val="24"/>
          <w:szCs w:val="24"/>
        </w:rPr>
        <w:t xml:space="preserve"> (PMS)</w:t>
      </w:r>
      <w:r w:rsidR="002843B8" w:rsidRPr="00A72CFA">
        <w:rPr>
          <w:rFonts w:ascii="Times New Roman" w:hAnsi="Times New Roman"/>
          <w:sz w:val="24"/>
          <w:szCs w:val="24"/>
        </w:rPr>
        <w:t xml:space="preserve">. </w:t>
      </w:r>
      <w:proofErr w:type="gramStart"/>
      <w:r w:rsidRPr="00A72CFA">
        <w:rPr>
          <w:rFonts w:ascii="Times New Roman" w:hAnsi="Times New Roman"/>
          <w:sz w:val="24"/>
          <w:szCs w:val="24"/>
        </w:rPr>
        <w:t>Gejala</w:t>
      </w:r>
      <w:r w:rsidR="002843B8" w:rsidRPr="00A72CFA">
        <w:rPr>
          <w:rFonts w:ascii="Times New Roman" w:hAnsi="Times New Roman"/>
          <w:sz w:val="24"/>
          <w:szCs w:val="24"/>
        </w:rPr>
        <w:t xml:space="preserve"> yang sering dirasakan adalah nyeri payudara, rasa penuh atau kembung di perut bagian bawah, merasa sangat lelah, nyeri otot punggung bagian bawah atau perut, perubahan kebasahan vagina atau tumbuh jerawat dan emosi yang sangat kuat </w:t>
      </w:r>
      <w:r w:rsidR="00A57D14" w:rsidRPr="00A72CFA">
        <w:rPr>
          <w:rFonts w:ascii="Times New Roman" w:hAnsi="Times New Roman"/>
          <w:sz w:val="24"/>
          <w:szCs w:val="24"/>
        </w:rPr>
        <w:t>dan sulit</w:t>
      </w:r>
      <w:r w:rsidR="002843B8" w:rsidRPr="00A72CFA">
        <w:rPr>
          <w:rFonts w:ascii="Times New Roman" w:hAnsi="Times New Roman"/>
          <w:sz w:val="24"/>
          <w:szCs w:val="24"/>
        </w:rPr>
        <w:t xml:space="preserve"> di kontrol.</w:t>
      </w:r>
      <w:proofErr w:type="gramEnd"/>
      <w:r w:rsidR="002843B8" w:rsidRPr="00A72CFA">
        <w:rPr>
          <w:rFonts w:ascii="Times New Roman" w:hAnsi="Times New Roman"/>
          <w:sz w:val="24"/>
          <w:szCs w:val="24"/>
        </w:rPr>
        <w:t xml:space="preserve"> Banyak wanita setiap bulan mengalami sekurang-kurangnya satu dari gejala-gejala diatas dan sejumlah wanita </w:t>
      </w:r>
      <w:proofErr w:type="gramStart"/>
      <w:r w:rsidR="002843B8" w:rsidRPr="00A72CFA">
        <w:rPr>
          <w:rFonts w:ascii="Times New Roman" w:hAnsi="Times New Roman"/>
          <w:sz w:val="24"/>
          <w:szCs w:val="24"/>
        </w:rPr>
        <w:t>lain</w:t>
      </w:r>
      <w:proofErr w:type="gramEnd"/>
      <w:r w:rsidR="002843B8" w:rsidRPr="00A72CFA">
        <w:rPr>
          <w:rFonts w:ascii="Times New Roman" w:hAnsi="Times New Roman"/>
          <w:sz w:val="24"/>
          <w:szCs w:val="24"/>
        </w:rPr>
        <w:t xml:space="preserve"> mengalami semua gejala. Seorang wanita bisa merasakan gejala yang berbeda-beda dari satu bu</w:t>
      </w:r>
      <w:r w:rsidR="00A57D14" w:rsidRPr="00A72CFA">
        <w:rPr>
          <w:rFonts w:ascii="Times New Roman" w:hAnsi="Times New Roman"/>
          <w:sz w:val="24"/>
          <w:szCs w:val="24"/>
        </w:rPr>
        <w:t xml:space="preserve">lan ke bulan </w:t>
      </w:r>
      <w:proofErr w:type="gramStart"/>
      <w:r w:rsidR="00A57D14" w:rsidRPr="00A72CFA">
        <w:rPr>
          <w:rFonts w:ascii="Times New Roman" w:hAnsi="Times New Roman"/>
          <w:sz w:val="24"/>
          <w:szCs w:val="24"/>
        </w:rPr>
        <w:t>berikutnya  (</w:t>
      </w:r>
      <w:proofErr w:type="gramEnd"/>
      <w:r w:rsidR="00A57D14" w:rsidRPr="00A72CFA">
        <w:rPr>
          <w:rFonts w:ascii="Times New Roman" w:hAnsi="Times New Roman"/>
          <w:sz w:val="24"/>
          <w:szCs w:val="24"/>
        </w:rPr>
        <w:t>Burns</w:t>
      </w:r>
      <w:r w:rsidR="002843B8" w:rsidRPr="00A72CFA">
        <w:rPr>
          <w:rFonts w:ascii="Times New Roman" w:hAnsi="Times New Roman"/>
          <w:sz w:val="24"/>
          <w:szCs w:val="24"/>
        </w:rPr>
        <w:t xml:space="preserve"> 2000). Ciri khas</w:t>
      </w:r>
      <w:r w:rsidR="002843B8" w:rsidRPr="00A72CFA">
        <w:rPr>
          <w:rFonts w:ascii="Times New Roman" w:hAnsi="Times New Roman"/>
          <w:i/>
          <w:sz w:val="24"/>
          <w:szCs w:val="24"/>
        </w:rPr>
        <w:t xml:space="preserve"> </w:t>
      </w:r>
      <w:r w:rsidRPr="00A72CFA">
        <w:rPr>
          <w:rFonts w:ascii="Times New Roman" w:hAnsi="Times New Roman"/>
          <w:i/>
          <w:sz w:val="24"/>
          <w:szCs w:val="24"/>
        </w:rPr>
        <w:t>PMS</w:t>
      </w:r>
      <w:r w:rsidR="002843B8" w:rsidRPr="00A72CFA">
        <w:rPr>
          <w:rFonts w:ascii="Times New Roman" w:hAnsi="Times New Roman"/>
          <w:sz w:val="24"/>
          <w:szCs w:val="24"/>
        </w:rPr>
        <w:t xml:space="preserve"> muncul saat menjelang haid dan </w:t>
      </w:r>
      <w:proofErr w:type="gramStart"/>
      <w:r w:rsidR="002843B8" w:rsidRPr="00A72CFA">
        <w:rPr>
          <w:rFonts w:ascii="Times New Roman" w:hAnsi="Times New Roman"/>
          <w:sz w:val="24"/>
          <w:szCs w:val="24"/>
        </w:rPr>
        <w:t>akan</w:t>
      </w:r>
      <w:proofErr w:type="gramEnd"/>
      <w:r w:rsidR="002843B8" w:rsidRPr="00A72CFA">
        <w:rPr>
          <w:rFonts w:ascii="Times New Roman" w:hAnsi="Times New Roman"/>
          <w:sz w:val="24"/>
          <w:szCs w:val="24"/>
        </w:rPr>
        <w:t xml:space="preserve"> hilang dengan sendiri</w:t>
      </w:r>
      <w:r w:rsidR="00325D2A">
        <w:rPr>
          <w:rFonts w:ascii="Times New Roman" w:hAnsi="Times New Roman"/>
          <w:sz w:val="24"/>
          <w:szCs w:val="24"/>
        </w:rPr>
        <w:t>nya begitu</w:t>
      </w:r>
      <w:r w:rsidR="00D068C9">
        <w:rPr>
          <w:rFonts w:ascii="Times New Roman" w:hAnsi="Times New Roman"/>
          <w:sz w:val="24"/>
          <w:szCs w:val="24"/>
        </w:rPr>
        <w:t xml:space="preserve"> </w:t>
      </w:r>
      <w:r w:rsidR="00A57D14" w:rsidRPr="00A72CFA">
        <w:rPr>
          <w:rFonts w:ascii="Times New Roman" w:hAnsi="Times New Roman"/>
          <w:sz w:val="24"/>
          <w:szCs w:val="24"/>
        </w:rPr>
        <w:t>haid datang (Karyadi</w:t>
      </w:r>
      <w:r w:rsidR="002843B8" w:rsidRPr="00A72CFA">
        <w:rPr>
          <w:rFonts w:ascii="Times New Roman" w:hAnsi="Times New Roman"/>
          <w:sz w:val="24"/>
          <w:szCs w:val="24"/>
        </w:rPr>
        <w:t xml:space="preserve"> 1999).</w:t>
      </w:r>
    </w:p>
    <w:p w:rsidR="00A57D14" w:rsidRPr="003B56D6" w:rsidRDefault="00BC7A5B" w:rsidP="00D068C9">
      <w:pPr>
        <w:spacing w:after="240" w:line="360" w:lineRule="auto"/>
        <w:jc w:val="both"/>
        <w:rPr>
          <w:rFonts w:ascii="Times New Roman" w:hAnsi="Times New Roman"/>
          <w:i/>
          <w:sz w:val="24"/>
          <w:szCs w:val="24"/>
        </w:rPr>
      </w:pPr>
      <w:r w:rsidRPr="00A72CFA">
        <w:rPr>
          <w:rFonts w:ascii="Times New Roman" w:hAnsi="Times New Roman"/>
          <w:sz w:val="24"/>
          <w:szCs w:val="24"/>
        </w:rPr>
        <w:t>Berdasarkan survei,</w:t>
      </w:r>
      <w:r w:rsidR="00A57D14" w:rsidRPr="00A72CFA">
        <w:rPr>
          <w:rFonts w:ascii="Times New Roman" w:hAnsi="Times New Roman"/>
          <w:sz w:val="24"/>
          <w:szCs w:val="24"/>
        </w:rPr>
        <w:t xml:space="preserve"> </w:t>
      </w:r>
      <w:r w:rsidR="00A57D14" w:rsidRPr="00A72CFA">
        <w:rPr>
          <w:rFonts w:ascii="Times New Roman" w:hAnsi="Times New Roman"/>
          <w:i/>
          <w:iCs/>
          <w:sz w:val="24"/>
          <w:szCs w:val="24"/>
        </w:rPr>
        <w:t>premenstrual syndrome (PMS)</w:t>
      </w:r>
      <w:r w:rsidR="00A57D14" w:rsidRPr="00A72CFA">
        <w:rPr>
          <w:rFonts w:ascii="Times New Roman" w:hAnsi="Times New Roman"/>
          <w:sz w:val="24"/>
          <w:szCs w:val="24"/>
        </w:rPr>
        <w:t xml:space="preserve"> merupakan masalah kesehatan </w:t>
      </w:r>
      <w:proofErr w:type="gramStart"/>
      <w:r w:rsidR="00A57D14" w:rsidRPr="00A72CFA">
        <w:rPr>
          <w:rFonts w:ascii="Times New Roman" w:hAnsi="Times New Roman"/>
          <w:sz w:val="24"/>
          <w:szCs w:val="24"/>
        </w:rPr>
        <w:t>umum  yang</w:t>
      </w:r>
      <w:proofErr w:type="gramEnd"/>
      <w:r w:rsidR="00A57D14" w:rsidRPr="00A72CFA">
        <w:rPr>
          <w:rFonts w:ascii="Times New Roman" w:hAnsi="Times New Roman"/>
          <w:sz w:val="24"/>
          <w:szCs w:val="24"/>
        </w:rPr>
        <w:t xml:space="preserve"> paling banyak dilaporkan oleh wanita usia </w:t>
      </w:r>
      <w:r w:rsidRPr="00A72CFA">
        <w:rPr>
          <w:rFonts w:ascii="Times New Roman" w:hAnsi="Times New Roman"/>
          <w:sz w:val="24"/>
          <w:szCs w:val="24"/>
        </w:rPr>
        <w:t>subur.</w:t>
      </w:r>
      <w:r w:rsidR="00A57D14" w:rsidRPr="00A72CFA">
        <w:rPr>
          <w:rFonts w:ascii="Times New Roman" w:hAnsi="Times New Roman"/>
          <w:sz w:val="24"/>
          <w:szCs w:val="24"/>
        </w:rPr>
        <w:t xml:space="preserve"> </w:t>
      </w:r>
      <w:r w:rsidRPr="00A72CFA">
        <w:rPr>
          <w:rFonts w:ascii="Times New Roman" w:hAnsi="Times New Roman"/>
          <w:sz w:val="24"/>
          <w:szCs w:val="24"/>
        </w:rPr>
        <w:t>Saat</w:t>
      </w:r>
      <w:r w:rsidR="00A57D14" w:rsidRPr="00A72CFA">
        <w:rPr>
          <w:rFonts w:ascii="Times New Roman" w:hAnsi="Times New Roman"/>
          <w:sz w:val="24"/>
          <w:szCs w:val="24"/>
        </w:rPr>
        <w:t xml:space="preserve"> ini diperkirakan prevalensi dari gejala klinis yang berarti adalah sekitar 12</w:t>
      </w:r>
      <w:proofErr w:type="gramStart"/>
      <w:r w:rsidR="00A57D14" w:rsidRPr="00A72CFA">
        <w:rPr>
          <w:rFonts w:ascii="Times New Roman" w:hAnsi="Times New Roman"/>
          <w:sz w:val="24"/>
          <w:szCs w:val="24"/>
        </w:rPr>
        <w:t>,6</w:t>
      </w:r>
      <w:proofErr w:type="gramEnd"/>
      <w:r w:rsidR="00A57D14" w:rsidRPr="00A72CFA">
        <w:rPr>
          <w:rFonts w:ascii="Times New Roman" w:hAnsi="Times New Roman"/>
          <w:sz w:val="24"/>
          <w:szCs w:val="24"/>
        </w:rPr>
        <w:t>%-31% dari wanita yang men</w:t>
      </w:r>
      <w:r w:rsidR="004E681A" w:rsidRPr="00A72CFA">
        <w:rPr>
          <w:rFonts w:ascii="Times New Roman" w:hAnsi="Times New Roman"/>
          <w:sz w:val="24"/>
          <w:szCs w:val="24"/>
        </w:rPr>
        <w:t>galami menstruasi. Studi epidem</w:t>
      </w:r>
      <w:r w:rsidR="00A57D14" w:rsidRPr="00A72CFA">
        <w:rPr>
          <w:rFonts w:ascii="Times New Roman" w:hAnsi="Times New Roman"/>
          <w:sz w:val="24"/>
          <w:szCs w:val="24"/>
        </w:rPr>
        <w:t>i</w:t>
      </w:r>
      <w:r w:rsidR="004E681A" w:rsidRPr="00A72CFA">
        <w:rPr>
          <w:rFonts w:ascii="Times New Roman" w:hAnsi="Times New Roman"/>
          <w:sz w:val="24"/>
          <w:szCs w:val="24"/>
        </w:rPr>
        <w:t>o</w:t>
      </w:r>
      <w:r w:rsidR="00A57D14" w:rsidRPr="00A72CFA">
        <w:rPr>
          <w:rFonts w:ascii="Times New Roman" w:hAnsi="Times New Roman"/>
          <w:sz w:val="24"/>
          <w:szCs w:val="24"/>
        </w:rPr>
        <w:t xml:space="preserve">logi menunjukkan kurang lebih 20% dari wanita </w:t>
      </w:r>
      <w:proofErr w:type="gramStart"/>
      <w:r w:rsidR="00A57D14" w:rsidRPr="00A72CFA">
        <w:rPr>
          <w:rFonts w:ascii="Times New Roman" w:hAnsi="Times New Roman"/>
          <w:sz w:val="24"/>
          <w:szCs w:val="24"/>
        </w:rPr>
        <w:t>usia</w:t>
      </w:r>
      <w:proofErr w:type="gramEnd"/>
      <w:r w:rsidR="00A57D14" w:rsidRPr="00A72CFA">
        <w:rPr>
          <w:rFonts w:ascii="Times New Roman" w:hAnsi="Times New Roman"/>
          <w:sz w:val="24"/>
          <w:szCs w:val="24"/>
        </w:rPr>
        <w:t xml:space="preserve"> reproduksi mengalami gejala </w:t>
      </w:r>
      <w:r w:rsidR="00A57D14" w:rsidRPr="00A72CFA">
        <w:rPr>
          <w:rFonts w:ascii="Times New Roman" w:hAnsi="Times New Roman"/>
          <w:i/>
          <w:iCs/>
          <w:sz w:val="24"/>
          <w:szCs w:val="24"/>
        </w:rPr>
        <w:t>PMS</w:t>
      </w:r>
      <w:r w:rsidR="00A57D14" w:rsidRPr="00A72CFA">
        <w:rPr>
          <w:rFonts w:ascii="Times New Roman" w:hAnsi="Times New Roman"/>
          <w:sz w:val="24"/>
          <w:szCs w:val="24"/>
        </w:rPr>
        <w:t xml:space="preserve"> </w:t>
      </w:r>
      <w:r w:rsidRPr="00A72CFA">
        <w:rPr>
          <w:rFonts w:ascii="Times New Roman" w:hAnsi="Times New Roman"/>
          <w:sz w:val="24"/>
          <w:szCs w:val="24"/>
        </w:rPr>
        <w:t xml:space="preserve">tingkat </w:t>
      </w:r>
      <w:r w:rsidR="00AD078B">
        <w:rPr>
          <w:rFonts w:ascii="Times New Roman" w:hAnsi="Times New Roman"/>
          <w:sz w:val="24"/>
          <w:szCs w:val="24"/>
        </w:rPr>
        <w:t>sedang sampai berat (Freeman</w:t>
      </w:r>
      <w:r w:rsidR="00A57D14" w:rsidRPr="00A72CFA">
        <w:rPr>
          <w:rFonts w:ascii="Times New Roman" w:hAnsi="Times New Roman"/>
          <w:sz w:val="24"/>
          <w:szCs w:val="24"/>
        </w:rPr>
        <w:t xml:space="preserve"> 2007). </w:t>
      </w:r>
      <w:proofErr w:type="gramStart"/>
      <w:r w:rsidR="00C12DB6" w:rsidRPr="00A72CFA">
        <w:rPr>
          <w:rFonts w:ascii="Times New Roman" w:hAnsi="Times New Roman"/>
          <w:sz w:val="24"/>
          <w:szCs w:val="24"/>
        </w:rPr>
        <w:t>Berdasarkan</w:t>
      </w:r>
      <w:r w:rsidR="00A57D14" w:rsidRPr="00A72CFA">
        <w:rPr>
          <w:rFonts w:ascii="Times New Roman" w:hAnsi="Times New Roman"/>
          <w:sz w:val="24"/>
          <w:szCs w:val="24"/>
        </w:rPr>
        <w:t xml:space="preserve"> penelitian yang disp</w:t>
      </w:r>
      <w:r w:rsidR="00C12DB6" w:rsidRPr="00A72CFA">
        <w:rPr>
          <w:rFonts w:ascii="Times New Roman" w:hAnsi="Times New Roman"/>
          <w:sz w:val="24"/>
          <w:szCs w:val="24"/>
        </w:rPr>
        <w:t xml:space="preserve">onsori oleh WHO pada tahun 1981, didapatkan hasil </w:t>
      </w:r>
      <w:r w:rsidR="00A57D14" w:rsidRPr="00A72CFA">
        <w:rPr>
          <w:rFonts w:ascii="Times New Roman" w:hAnsi="Times New Roman"/>
          <w:sz w:val="24"/>
          <w:szCs w:val="24"/>
        </w:rPr>
        <w:t xml:space="preserve">bahwa gejala </w:t>
      </w:r>
      <w:r w:rsidR="00A57D14" w:rsidRPr="00A72CFA">
        <w:rPr>
          <w:rFonts w:ascii="Times New Roman" w:hAnsi="Times New Roman"/>
          <w:i/>
          <w:iCs/>
          <w:sz w:val="24"/>
          <w:szCs w:val="24"/>
        </w:rPr>
        <w:t>PMS</w:t>
      </w:r>
      <w:r w:rsidR="00A57D14" w:rsidRPr="00A72CFA">
        <w:rPr>
          <w:rFonts w:ascii="Times New Roman" w:hAnsi="Times New Roman"/>
          <w:sz w:val="24"/>
          <w:szCs w:val="24"/>
        </w:rPr>
        <w:t xml:space="preserve"> dialami o</w:t>
      </w:r>
      <w:r w:rsidR="00AD078B">
        <w:rPr>
          <w:rFonts w:ascii="Times New Roman" w:hAnsi="Times New Roman"/>
          <w:sz w:val="24"/>
          <w:szCs w:val="24"/>
        </w:rPr>
        <w:t>leh 23% wanita Indonesia (Essel</w:t>
      </w:r>
      <w:r w:rsidR="00A57D14" w:rsidRPr="00A72CFA">
        <w:rPr>
          <w:rFonts w:ascii="Times New Roman" w:hAnsi="Times New Roman"/>
          <w:sz w:val="24"/>
          <w:szCs w:val="24"/>
        </w:rPr>
        <w:t xml:space="preserve"> 2007).</w:t>
      </w:r>
      <w:proofErr w:type="gramEnd"/>
      <w:r w:rsidRPr="00A72CFA">
        <w:rPr>
          <w:rFonts w:ascii="Times New Roman" w:hAnsi="Times New Roman"/>
          <w:sz w:val="24"/>
          <w:szCs w:val="24"/>
        </w:rPr>
        <w:t xml:space="preserve"> </w:t>
      </w:r>
      <w:proofErr w:type="gramStart"/>
      <w:r w:rsidRPr="00A72CFA">
        <w:rPr>
          <w:rFonts w:ascii="Times New Roman" w:hAnsi="Times New Roman"/>
          <w:sz w:val="24"/>
          <w:szCs w:val="24"/>
        </w:rPr>
        <w:t xml:space="preserve">Angka ini menunjukkan bahwa penderita </w:t>
      </w:r>
      <w:r w:rsidRPr="00A72CFA">
        <w:rPr>
          <w:rFonts w:ascii="Times New Roman" w:hAnsi="Times New Roman"/>
          <w:i/>
          <w:sz w:val="24"/>
          <w:szCs w:val="24"/>
        </w:rPr>
        <w:t>PMS</w:t>
      </w:r>
      <w:r w:rsidRPr="00A72CFA">
        <w:rPr>
          <w:rFonts w:ascii="Times New Roman" w:hAnsi="Times New Roman"/>
          <w:sz w:val="24"/>
          <w:szCs w:val="24"/>
        </w:rPr>
        <w:t xml:space="preserve"> di ndonesia cukup banyak</w:t>
      </w:r>
      <w:r w:rsidR="004E681A" w:rsidRPr="00A72CFA">
        <w:rPr>
          <w:rFonts w:ascii="Times New Roman" w:hAnsi="Times New Roman"/>
          <w:sz w:val="24"/>
          <w:szCs w:val="24"/>
        </w:rPr>
        <w:t xml:space="preserve"> sehingga perlu dilakukan upaya penanggulangan untuk mencegah dan mengatasinya</w:t>
      </w:r>
      <w:r w:rsidRPr="00A72CFA">
        <w:rPr>
          <w:rFonts w:ascii="Times New Roman" w:hAnsi="Times New Roman"/>
          <w:sz w:val="24"/>
          <w:szCs w:val="24"/>
        </w:rPr>
        <w:t>.</w:t>
      </w:r>
      <w:proofErr w:type="gramEnd"/>
      <w:r w:rsidRPr="00A72CFA">
        <w:rPr>
          <w:rFonts w:ascii="Times New Roman" w:hAnsi="Times New Roman"/>
          <w:sz w:val="24"/>
          <w:szCs w:val="24"/>
        </w:rPr>
        <w:t xml:space="preserve"> </w:t>
      </w:r>
      <w:r w:rsidR="00663185" w:rsidRPr="00A72CFA">
        <w:rPr>
          <w:rFonts w:ascii="Times New Roman" w:hAnsi="Times New Roman"/>
          <w:sz w:val="24"/>
          <w:szCs w:val="24"/>
        </w:rPr>
        <w:tab/>
      </w:r>
    </w:p>
    <w:p w:rsidR="00596904" w:rsidRPr="00A72CFA" w:rsidRDefault="00596904" w:rsidP="00D068C9">
      <w:pPr>
        <w:spacing w:after="240" w:line="360" w:lineRule="auto"/>
        <w:jc w:val="both"/>
        <w:rPr>
          <w:rFonts w:ascii="Times New Roman" w:hAnsi="Times New Roman"/>
          <w:sz w:val="24"/>
          <w:szCs w:val="24"/>
        </w:rPr>
      </w:pPr>
      <w:proofErr w:type="gramStart"/>
      <w:r w:rsidRPr="00A72CFA">
        <w:rPr>
          <w:rFonts w:ascii="Times New Roman" w:hAnsi="Times New Roman"/>
          <w:sz w:val="24"/>
          <w:szCs w:val="24"/>
        </w:rPr>
        <w:t xml:space="preserve">Remaja putri, terutama siswi SD masih jarang mendapatkan pengetahuan tentang </w:t>
      </w:r>
      <w:r w:rsidRPr="00A72CFA">
        <w:rPr>
          <w:rFonts w:ascii="Times New Roman" w:hAnsi="Times New Roman"/>
          <w:i/>
          <w:sz w:val="24"/>
          <w:szCs w:val="24"/>
        </w:rPr>
        <w:t>PMS</w:t>
      </w:r>
      <w:r w:rsidRPr="00A72CFA">
        <w:rPr>
          <w:rFonts w:ascii="Times New Roman" w:hAnsi="Times New Roman"/>
          <w:sz w:val="24"/>
          <w:szCs w:val="24"/>
        </w:rPr>
        <w:t>.</w:t>
      </w:r>
      <w:proofErr w:type="gramEnd"/>
      <w:r w:rsidRPr="00A72CFA">
        <w:rPr>
          <w:rFonts w:ascii="Times New Roman" w:hAnsi="Times New Roman"/>
          <w:sz w:val="24"/>
          <w:szCs w:val="24"/>
        </w:rPr>
        <w:t xml:space="preserve"> </w:t>
      </w:r>
      <w:proofErr w:type="gramStart"/>
      <w:r w:rsidRPr="00A72CFA">
        <w:rPr>
          <w:rFonts w:ascii="Times New Roman" w:hAnsi="Times New Roman"/>
          <w:sz w:val="24"/>
          <w:szCs w:val="24"/>
        </w:rPr>
        <w:t>Pada umumnya pendidikan yang di dapatkan hanya berasal dari keluarga.</w:t>
      </w:r>
      <w:proofErr w:type="gramEnd"/>
      <w:r w:rsidRPr="00A72CFA">
        <w:rPr>
          <w:rFonts w:ascii="Times New Roman" w:hAnsi="Times New Roman"/>
          <w:sz w:val="24"/>
          <w:szCs w:val="24"/>
        </w:rPr>
        <w:t xml:space="preserve"> </w:t>
      </w:r>
      <w:proofErr w:type="gramStart"/>
      <w:r w:rsidRPr="00A72CFA">
        <w:rPr>
          <w:rFonts w:ascii="Times New Roman" w:hAnsi="Times New Roman"/>
          <w:sz w:val="24"/>
          <w:szCs w:val="24"/>
        </w:rPr>
        <w:t>Remaja putri yang mengalami menstruasi pertama kali umumnya merasa takut tentang kondisi mereka.</w:t>
      </w:r>
      <w:proofErr w:type="gramEnd"/>
      <w:r w:rsidRPr="00A72CFA">
        <w:rPr>
          <w:rFonts w:ascii="Times New Roman" w:hAnsi="Times New Roman"/>
          <w:sz w:val="24"/>
          <w:szCs w:val="24"/>
        </w:rPr>
        <w:t xml:space="preserve"> Dalam sebuah penelitian terhadap 384 remaja putri berusia</w:t>
      </w:r>
      <w:r w:rsidRPr="00A72CFA">
        <w:rPr>
          <w:rFonts w:ascii="Times New Roman" w:hAnsi="Times New Roman"/>
          <w:sz w:val="24"/>
          <w:szCs w:val="24"/>
          <w:vertAlign w:val="superscript"/>
        </w:rPr>
        <w:t xml:space="preserve"> </w:t>
      </w:r>
      <w:r w:rsidRPr="00A72CFA">
        <w:rPr>
          <w:rFonts w:ascii="Times New Roman" w:hAnsi="Times New Roman"/>
          <w:sz w:val="24"/>
          <w:szCs w:val="24"/>
        </w:rPr>
        <w:t xml:space="preserve">15 tahun, dilaporkan bahwa jumlah remaja yang mengalami </w:t>
      </w:r>
      <w:r w:rsidRPr="00A72CFA">
        <w:rPr>
          <w:rFonts w:ascii="Times New Roman" w:hAnsi="Times New Roman"/>
          <w:i/>
          <w:sz w:val="24"/>
          <w:szCs w:val="24"/>
        </w:rPr>
        <w:t>PMS</w:t>
      </w:r>
      <w:r w:rsidRPr="00A72CFA">
        <w:rPr>
          <w:rFonts w:ascii="Times New Roman" w:hAnsi="Times New Roman"/>
          <w:sz w:val="24"/>
          <w:szCs w:val="24"/>
        </w:rPr>
        <w:t xml:space="preserve"> adalah </w:t>
      </w:r>
      <w:r w:rsidRPr="00A72CFA">
        <w:rPr>
          <w:rFonts w:ascii="Times New Roman" w:hAnsi="Times New Roman"/>
          <w:sz w:val="24"/>
          <w:szCs w:val="24"/>
        </w:rPr>
        <w:lastRenderedPageBreak/>
        <w:t>sebanyak 14%</w:t>
      </w:r>
      <w:r w:rsidR="00A72CFA">
        <w:rPr>
          <w:rFonts w:ascii="Times New Roman" w:hAnsi="Times New Roman"/>
          <w:sz w:val="24"/>
          <w:szCs w:val="24"/>
        </w:rPr>
        <w:t xml:space="preserve"> </w:t>
      </w:r>
      <w:r w:rsidR="00AD078B">
        <w:rPr>
          <w:rFonts w:ascii="Times New Roman" w:hAnsi="Times New Roman"/>
          <w:sz w:val="24"/>
          <w:szCs w:val="24"/>
        </w:rPr>
        <w:t>(Essel</w:t>
      </w:r>
      <w:r w:rsidRPr="00A72CFA">
        <w:rPr>
          <w:rFonts w:ascii="Times New Roman" w:hAnsi="Times New Roman"/>
          <w:sz w:val="24"/>
          <w:szCs w:val="24"/>
        </w:rPr>
        <w:t xml:space="preserve"> 2007). Angka kejadian </w:t>
      </w:r>
      <w:r w:rsidRPr="00A72CFA">
        <w:rPr>
          <w:rFonts w:ascii="Times New Roman" w:hAnsi="Times New Roman"/>
          <w:i/>
          <w:sz w:val="24"/>
          <w:szCs w:val="24"/>
        </w:rPr>
        <w:t>PMS</w:t>
      </w:r>
      <w:r w:rsidRPr="00A72CFA">
        <w:rPr>
          <w:rFonts w:ascii="Times New Roman" w:hAnsi="Times New Roman"/>
          <w:sz w:val="24"/>
          <w:szCs w:val="24"/>
        </w:rPr>
        <w:t xml:space="preserve"> ini </w:t>
      </w:r>
      <w:proofErr w:type="gramStart"/>
      <w:r w:rsidRPr="00A72CFA">
        <w:rPr>
          <w:rFonts w:ascii="Times New Roman" w:hAnsi="Times New Roman"/>
          <w:sz w:val="24"/>
          <w:szCs w:val="24"/>
        </w:rPr>
        <w:t>akan</w:t>
      </w:r>
      <w:proofErr w:type="gramEnd"/>
      <w:r w:rsidRPr="00A72CFA">
        <w:rPr>
          <w:rFonts w:ascii="Times New Roman" w:hAnsi="Times New Roman"/>
          <w:sz w:val="24"/>
          <w:szCs w:val="24"/>
        </w:rPr>
        <w:t xml:space="preserve"> semakin meningkat seiring bertambahnya usia. Remaja yang </w:t>
      </w:r>
      <w:r w:rsidR="00A72CFA">
        <w:rPr>
          <w:rFonts w:ascii="Times New Roman" w:hAnsi="Times New Roman"/>
          <w:sz w:val="24"/>
          <w:szCs w:val="24"/>
        </w:rPr>
        <w:t>m</w:t>
      </w:r>
      <w:r w:rsidRPr="00A72CFA">
        <w:rPr>
          <w:rFonts w:ascii="Times New Roman" w:hAnsi="Times New Roman"/>
          <w:sz w:val="24"/>
          <w:szCs w:val="24"/>
        </w:rPr>
        <w:t xml:space="preserve">engalami </w:t>
      </w:r>
      <w:r w:rsidRPr="00A72CFA">
        <w:rPr>
          <w:rFonts w:ascii="Times New Roman" w:hAnsi="Times New Roman"/>
          <w:i/>
          <w:sz w:val="24"/>
          <w:szCs w:val="24"/>
        </w:rPr>
        <w:t>PMS</w:t>
      </w:r>
      <w:r w:rsidRPr="00A72CFA">
        <w:rPr>
          <w:rFonts w:ascii="Times New Roman" w:hAnsi="Times New Roman"/>
          <w:sz w:val="24"/>
          <w:szCs w:val="24"/>
        </w:rPr>
        <w:t xml:space="preserve"> umumnya tidak mengetahui </w:t>
      </w:r>
      <w:proofErr w:type="gramStart"/>
      <w:r w:rsidRPr="00A72CFA">
        <w:rPr>
          <w:rFonts w:ascii="Times New Roman" w:hAnsi="Times New Roman"/>
          <w:sz w:val="24"/>
          <w:szCs w:val="24"/>
        </w:rPr>
        <w:t>cara</w:t>
      </w:r>
      <w:proofErr w:type="gramEnd"/>
      <w:r w:rsidRPr="00A72CFA">
        <w:rPr>
          <w:rFonts w:ascii="Times New Roman" w:hAnsi="Times New Roman"/>
          <w:sz w:val="24"/>
          <w:szCs w:val="24"/>
        </w:rPr>
        <w:t xml:space="preserve"> mengatasi sindrom pramenstruasi dengan tepat. Mereka hanya mengikuti saran dari orang tua atau pihak lainnya tanpa mengetahui penyebabnya dan proses fisiologisnya.</w:t>
      </w:r>
      <w:r w:rsidR="00EA5DB9" w:rsidRPr="00A72CFA">
        <w:rPr>
          <w:rFonts w:ascii="Times New Roman" w:hAnsi="Times New Roman"/>
          <w:sz w:val="24"/>
          <w:szCs w:val="24"/>
        </w:rPr>
        <w:t xml:space="preserve"> </w:t>
      </w:r>
      <w:proofErr w:type="gramStart"/>
      <w:r w:rsidRPr="00A72CFA">
        <w:rPr>
          <w:rFonts w:ascii="Times New Roman" w:hAnsi="Times New Roman"/>
          <w:sz w:val="24"/>
          <w:szCs w:val="24"/>
        </w:rPr>
        <w:t>Hal ini menunjukkan perlu dilakukan pendidikan mengenai metode untuk mengatasi sindrom pramenstruasi dengan benar dan aman</w:t>
      </w:r>
      <w:r w:rsidR="00EA5DB9" w:rsidRPr="00A72CFA">
        <w:rPr>
          <w:rFonts w:ascii="Times New Roman" w:hAnsi="Times New Roman"/>
          <w:sz w:val="24"/>
          <w:szCs w:val="24"/>
        </w:rPr>
        <w:t xml:space="preserve">, yaitu melalui pendidikan gizi mengenai pentingnya zat gizi untuk mencegah dan mengurangi </w:t>
      </w:r>
      <w:r w:rsidR="00EA5DB9" w:rsidRPr="00A72CFA">
        <w:rPr>
          <w:rFonts w:ascii="Times New Roman" w:hAnsi="Times New Roman"/>
          <w:i/>
          <w:sz w:val="24"/>
          <w:szCs w:val="24"/>
        </w:rPr>
        <w:t>PMS</w:t>
      </w:r>
      <w:r w:rsidRPr="00A72CFA">
        <w:rPr>
          <w:rFonts w:ascii="Times New Roman" w:hAnsi="Times New Roman"/>
          <w:sz w:val="24"/>
          <w:szCs w:val="24"/>
        </w:rPr>
        <w:t>.</w:t>
      </w:r>
      <w:proofErr w:type="gramEnd"/>
      <w:r w:rsidRPr="00A72CFA">
        <w:rPr>
          <w:rFonts w:ascii="Times New Roman" w:hAnsi="Times New Roman"/>
          <w:sz w:val="24"/>
          <w:szCs w:val="24"/>
        </w:rPr>
        <w:t xml:space="preserve"> </w:t>
      </w:r>
    </w:p>
    <w:p w:rsidR="003B56D6" w:rsidRDefault="00F308DF" w:rsidP="00D068C9">
      <w:pPr>
        <w:spacing w:after="240" w:line="360" w:lineRule="auto"/>
        <w:jc w:val="both"/>
        <w:rPr>
          <w:rFonts w:ascii="Times New Roman" w:hAnsi="Times New Roman"/>
          <w:sz w:val="24"/>
          <w:szCs w:val="24"/>
        </w:rPr>
      </w:pPr>
      <w:proofErr w:type="gramStart"/>
      <w:r>
        <w:rPr>
          <w:rFonts w:ascii="Times New Roman" w:hAnsi="Times New Roman"/>
          <w:sz w:val="24"/>
          <w:szCs w:val="24"/>
        </w:rPr>
        <w:t>Dalam rangka mencegah dan menanggulangi kejadian keluhan menstruasi pada remaja wanita SD maka perlu dilakukan pendidikan gizi.</w:t>
      </w:r>
      <w:proofErr w:type="gramEnd"/>
      <w:r>
        <w:rPr>
          <w:rFonts w:ascii="Times New Roman" w:hAnsi="Times New Roman"/>
          <w:sz w:val="24"/>
          <w:szCs w:val="24"/>
        </w:rPr>
        <w:t xml:space="preserve"> </w:t>
      </w:r>
      <w:proofErr w:type="gramStart"/>
      <w:r>
        <w:rPr>
          <w:rFonts w:ascii="Times New Roman" w:hAnsi="Times New Roman"/>
          <w:sz w:val="24"/>
          <w:szCs w:val="24"/>
        </w:rPr>
        <w:t>Pendidikan gizi yang dilakukan berisi metode pencegahan dan penanggulangan gangguan menstruasi melalui asupan berbagai zat gizi yang cukup</w:t>
      </w:r>
      <w:r w:rsidR="00C96DA6">
        <w:rPr>
          <w:rFonts w:ascii="Times New Roman" w:hAnsi="Times New Roman"/>
          <w:sz w:val="24"/>
          <w:szCs w:val="24"/>
        </w:rPr>
        <w:t xml:space="preserve"> dan seimbang</w:t>
      </w:r>
      <w:r>
        <w:rPr>
          <w:rFonts w:ascii="Times New Roman" w:hAnsi="Times New Roman"/>
          <w:sz w:val="24"/>
          <w:szCs w:val="24"/>
        </w:rPr>
        <w:t>.</w:t>
      </w:r>
      <w:proofErr w:type="gramEnd"/>
      <w:r>
        <w:rPr>
          <w:rFonts w:ascii="Times New Roman" w:hAnsi="Times New Roman"/>
          <w:sz w:val="24"/>
          <w:szCs w:val="24"/>
        </w:rPr>
        <w:t xml:space="preserve"> Terdapat jenis zat gizi tertentu yang telah terbukti dapat meringankan keluhan menstruasi. </w:t>
      </w:r>
      <w:proofErr w:type="gramStart"/>
      <w:r w:rsidR="003B56D6">
        <w:rPr>
          <w:rFonts w:ascii="Times New Roman" w:hAnsi="Times New Roman"/>
          <w:sz w:val="24"/>
          <w:szCs w:val="24"/>
        </w:rPr>
        <w:t xml:space="preserve">Pendidikan gizi dapat dilakukan </w:t>
      </w:r>
      <w:r w:rsidR="00C96DA6">
        <w:rPr>
          <w:rFonts w:ascii="Times New Roman" w:hAnsi="Times New Roman"/>
          <w:sz w:val="24"/>
          <w:szCs w:val="24"/>
        </w:rPr>
        <w:t>turun langsung ke sekolah dasar</w:t>
      </w:r>
      <w:r w:rsidR="003B56D6">
        <w:rPr>
          <w:rFonts w:ascii="Times New Roman" w:hAnsi="Times New Roman"/>
          <w:sz w:val="24"/>
          <w:szCs w:val="24"/>
        </w:rPr>
        <w:t>.</w:t>
      </w:r>
      <w:proofErr w:type="gramEnd"/>
      <w:r w:rsidR="003B56D6" w:rsidRPr="003B56D6">
        <w:rPr>
          <w:rFonts w:ascii="Times New Roman" w:hAnsi="Times New Roman"/>
          <w:sz w:val="24"/>
          <w:szCs w:val="24"/>
        </w:rPr>
        <w:t xml:space="preserve"> </w:t>
      </w:r>
    </w:p>
    <w:p w:rsidR="00C80588" w:rsidRDefault="003B56D6" w:rsidP="00D068C9">
      <w:pPr>
        <w:spacing w:after="240" w:line="360" w:lineRule="auto"/>
        <w:jc w:val="both"/>
        <w:rPr>
          <w:rFonts w:ascii="Times New Roman" w:hAnsi="Times New Roman"/>
          <w:i/>
          <w:iCs/>
          <w:sz w:val="24"/>
          <w:szCs w:val="24"/>
        </w:rPr>
      </w:pPr>
      <w:proofErr w:type="gramStart"/>
      <w:r w:rsidRPr="00A72CFA">
        <w:rPr>
          <w:rFonts w:ascii="Times New Roman" w:hAnsi="Times New Roman"/>
          <w:sz w:val="24"/>
          <w:szCs w:val="24"/>
        </w:rPr>
        <w:t xml:space="preserve">Penelitian tentang sindrom pramenstruasi menunjukkan bahwa faktor gizi berpengaruh terhadap kejadian </w:t>
      </w:r>
      <w:r w:rsidRPr="00A72CFA">
        <w:rPr>
          <w:rFonts w:ascii="Times New Roman" w:hAnsi="Times New Roman"/>
          <w:i/>
          <w:sz w:val="24"/>
          <w:szCs w:val="24"/>
        </w:rPr>
        <w:t>PMS</w:t>
      </w:r>
      <w:r w:rsidRPr="00A72CFA">
        <w:rPr>
          <w:rFonts w:ascii="Times New Roman" w:hAnsi="Times New Roman"/>
          <w:sz w:val="24"/>
          <w:szCs w:val="24"/>
        </w:rPr>
        <w:t>.</w:t>
      </w:r>
      <w:proofErr w:type="gramEnd"/>
      <w:r w:rsidRPr="00A72CFA">
        <w:rPr>
          <w:rFonts w:ascii="Times New Roman" w:hAnsi="Times New Roman"/>
          <w:sz w:val="24"/>
          <w:szCs w:val="24"/>
        </w:rPr>
        <w:t xml:space="preserve"> Penelitian yang dilakukan oleh Brabin &amp; Brabin</w:t>
      </w:r>
      <w:r w:rsidR="00C96DA6">
        <w:rPr>
          <w:rFonts w:ascii="Times New Roman" w:hAnsi="Times New Roman"/>
          <w:sz w:val="24"/>
          <w:szCs w:val="24"/>
        </w:rPr>
        <w:t xml:space="preserve"> </w:t>
      </w:r>
      <w:r w:rsidRPr="00A72CFA">
        <w:rPr>
          <w:rFonts w:ascii="Times New Roman" w:hAnsi="Times New Roman"/>
          <w:sz w:val="24"/>
          <w:szCs w:val="24"/>
        </w:rPr>
        <w:t xml:space="preserve">(1992) menunjukkan bahwa defisiensi vitamin A dan zat besi </w:t>
      </w:r>
      <w:proofErr w:type="gramStart"/>
      <w:r w:rsidRPr="00A72CFA">
        <w:rPr>
          <w:rFonts w:ascii="Times New Roman" w:hAnsi="Times New Roman"/>
          <w:sz w:val="24"/>
          <w:szCs w:val="24"/>
        </w:rPr>
        <w:t>akan</w:t>
      </w:r>
      <w:proofErr w:type="gramEnd"/>
      <w:r w:rsidRPr="00A72CFA">
        <w:rPr>
          <w:rFonts w:ascii="Times New Roman" w:hAnsi="Times New Roman"/>
          <w:sz w:val="24"/>
          <w:szCs w:val="24"/>
        </w:rPr>
        <w:t xml:space="preserve"> meningkatkan resiko terjadinya menorraghia, yang merupakan salah satu kategori </w:t>
      </w:r>
      <w:r w:rsidRPr="00A72CFA">
        <w:rPr>
          <w:rFonts w:ascii="Times New Roman" w:hAnsi="Times New Roman"/>
          <w:i/>
          <w:sz w:val="24"/>
          <w:szCs w:val="24"/>
        </w:rPr>
        <w:t>PMS</w:t>
      </w:r>
      <w:r w:rsidRPr="00A72CFA">
        <w:rPr>
          <w:rFonts w:ascii="Times New Roman" w:hAnsi="Times New Roman"/>
          <w:sz w:val="24"/>
          <w:szCs w:val="24"/>
        </w:rPr>
        <w:t xml:space="preserve">. </w:t>
      </w:r>
      <w:proofErr w:type="gramStart"/>
      <w:r w:rsidRPr="00A72CFA">
        <w:rPr>
          <w:rFonts w:ascii="Times New Roman" w:hAnsi="Times New Roman"/>
          <w:sz w:val="24"/>
          <w:szCs w:val="24"/>
        </w:rPr>
        <w:t>Gangguan ini berkaitan dengan pematangan fungsi seksual yang membutuhkan peranan vitamin A dan zat besi.</w:t>
      </w:r>
      <w:proofErr w:type="gramEnd"/>
      <w:r w:rsidRPr="00A72CFA">
        <w:rPr>
          <w:rFonts w:ascii="Times New Roman" w:hAnsi="Times New Roman"/>
          <w:sz w:val="24"/>
          <w:szCs w:val="24"/>
        </w:rPr>
        <w:t xml:space="preserve"> Kekurangan zat-zat gizi seperti kurang vitamin B (terutama B6), vitamin E, vitamin C, magnesium, zat besi,  seng, mangan, asam lemak linoleat, kebiasaan merokok dan minum alkohol serta kurang berolah raga dan aktivitas fisik juga dapat memperberat gejala </w:t>
      </w:r>
      <w:r w:rsidRPr="00A72CFA">
        <w:rPr>
          <w:rFonts w:ascii="Times New Roman" w:hAnsi="Times New Roman"/>
          <w:i/>
          <w:iCs/>
          <w:sz w:val="24"/>
          <w:szCs w:val="24"/>
        </w:rPr>
        <w:t>PMS.</w:t>
      </w:r>
    </w:p>
    <w:p w:rsidR="004B5C7D" w:rsidRDefault="004B5C7D" w:rsidP="00D068C9">
      <w:pPr>
        <w:spacing w:after="240" w:line="360" w:lineRule="auto"/>
        <w:ind w:left="720" w:hanging="720"/>
        <w:jc w:val="both"/>
        <w:rPr>
          <w:rFonts w:ascii="Times New Roman" w:hAnsi="Times New Roman"/>
          <w:b/>
          <w:sz w:val="24"/>
          <w:szCs w:val="24"/>
        </w:rPr>
      </w:pPr>
      <w:r>
        <w:rPr>
          <w:rFonts w:ascii="Times New Roman" w:hAnsi="Times New Roman"/>
          <w:b/>
          <w:sz w:val="24"/>
          <w:szCs w:val="24"/>
        </w:rPr>
        <w:t>I.2 Tujuan Penulisan</w:t>
      </w:r>
    </w:p>
    <w:p w:rsidR="004B5C7D" w:rsidRDefault="004B5C7D" w:rsidP="00D068C9">
      <w:pPr>
        <w:spacing w:after="240" w:line="360" w:lineRule="auto"/>
        <w:jc w:val="both"/>
        <w:rPr>
          <w:rFonts w:ascii="Times New Roman" w:hAnsi="Times New Roman"/>
          <w:sz w:val="24"/>
          <w:szCs w:val="24"/>
        </w:rPr>
      </w:pPr>
      <w:r w:rsidRPr="00345CDB">
        <w:rPr>
          <w:rFonts w:ascii="Times New Roman" w:hAnsi="Times New Roman"/>
          <w:sz w:val="24"/>
          <w:szCs w:val="24"/>
        </w:rPr>
        <w:t xml:space="preserve">Penulisan ini bertujuan untuk memaparkan </w:t>
      </w:r>
      <w:r w:rsidR="000151C0">
        <w:rPr>
          <w:rFonts w:ascii="Times New Roman" w:hAnsi="Times New Roman"/>
          <w:sz w:val="24"/>
          <w:szCs w:val="24"/>
        </w:rPr>
        <w:t xml:space="preserve">metode pencegahan dan penanggulangan </w:t>
      </w:r>
      <w:proofErr w:type="gramStart"/>
      <w:r w:rsidR="00583687">
        <w:rPr>
          <w:rFonts w:ascii="Times New Roman" w:hAnsi="Times New Roman"/>
          <w:sz w:val="24"/>
          <w:szCs w:val="24"/>
        </w:rPr>
        <w:t xml:space="preserve">sindrom </w:t>
      </w:r>
      <w:r w:rsidR="000151C0">
        <w:rPr>
          <w:rFonts w:ascii="Times New Roman" w:hAnsi="Times New Roman"/>
          <w:sz w:val="24"/>
          <w:szCs w:val="24"/>
        </w:rPr>
        <w:t xml:space="preserve"> menstruasi</w:t>
      </w:r>
      <w:proofErr w:type="gramEnd"/>
      <w:r w:rsidR="000151C0">
        <w:rPr>
          <w:rFonts w:ascii="Times New Roman" w:hAnsi="Times New Roman"/>
          <w:sz w:val="24"/>
          <w:szCs w:val="24"/>
        </w:rPr>
        <w:t xml:space="preserve"> pada </w:t>
      </w:r>
      <w:r w:rsidR="004A5AB5">
        <w:rPr>
          <w:rFonts w:ascii="Times New Roman" w:hAnsi="Times New Roman"/>
          <w:sz w:val="24"/>
          <w:szCs w:val="24"/>
        </w:rPr>
        <w:t xml:space="preserve">wanita umumnya dan </w:t>
      </w:r>
      <w:r w:rsidR="000151C0">
        <w:rPr>
          <w:rFonts w:ascii="Times New Roman" w:hAnsi="Times New Roman"/>
          <w:sz w:val="24"/>
          <w:szCs w:val="24"/>
        </w:rPr>
        <w:t xml:space="preserve">remaja SD </w:t>
      </w:r>
      <w:r w:rsidR="004A5AB5">
        <w:rPr>
          <w:rFonts w:ascii="Times New Roman" w:hAnsi="Times New Roman"/>
          <w:sz w:val="24"/>
          <w:szCs w:val="24"/>
        </w:rPr>
        <w:t xml:space="preserve">khususnya </w:t>
      </w:r>
      <w:r w:rsidR="000151C0">
        <w:rPr>
          <w:rFonts w:ascii="Times New Roman" w:hAnsi="Times New Roman"/>
          <w:sz w:val="24"/>
          <w:szCs w:val="24"/>
        </w:rPr>
        <w:t>melalui pendidikan gizi.</w:t>
      </w:r>
    </w:p>
    <w:p w:rsidR="004A5AB5" w:rsidRDefault="004A5AB5" w:rsidP="00D068C9">
      <w:pPr>
        <w:spacing w:after="240" w:line="360" w:lineRule="auto"/>
        <w:jc w:val="both"/>
        <w:rPr>
          <w:rFonts w:ascii="Times New Roman" w:hAnsi="Times New Roman"/>
          <w:sz w:val="24"/>
          <w:szCs w:val="24"/>
        </w:rPr>
      </w:pPr>
    </w:p>
    <w:p w:rsidR="00200750" w:rsidRPr="00345CDB" w:rsidRDefault="00200750" w:rsidP="00D068C9">
      <w:pPr>
        <w:spacing w:after="240" w:line="360" w:lineRule="auto"/>
        <w:rPr>
          <w:rFonts w:ascii="Times New Roman" w:hAnsi="Times New Roman"/>
          <w:b/>
          <w:bCs/>
          <w:sz w:val="24"/>
          <w:szCs w:val="24"/>
        </w:rPr>
      </w:pPr>
      <w:r>
        <w:rPr>
          <w:rFonts w:ascii="Times New Roman" w:hAnsi="Times New Roman"/>
          <w:b/>
          <w:sz w:val="24"/>
          <w:szCs w:val="24"/>
        </w:rPr>
        <w:lastRenderedPageBreak/>
        <w:t xml:space="preserve">I.3 </w:t>
      </w:r>
      <w:r w:rsidR="005C0496">
        <w:rPr>
          <w:rFonts w:ascii="Times New Roman" w:hAnsi="Times New Roman"/>
          <w:b/>
          <w:bCs/>
          <w:sz w:val="24"/>
          <w:szCs w:val="24"/>
        </w:rPr>
        <w:t>Manfaat</w:t>
      </w:r>
      <w:r w:rsidRPr="00345CDB">
        <w:rPr>
          <w:rFonts w:ascii="Times New Roman" w:hAnsi="Times New Roman"/>
          <w:b/>
          <w:bCs/>
          <w:sz w:val="24"/>
          <w:szCs w:val="24"/>
        </w:rPr>
        <w:t xml:space="preserve"> Penulisan</w:t>
      </w:r>
    </w:p>
    <w:p w:rsidR="00200750" w:rsidRDefault="00200750" w:rsidP="00D068C9">
      <w:pPr>
        <w:spacing w:after="240" w:line="360" w:lineRule="auto"/>
        <w:jc w:val="both"/>
        <w:rPr>
          <w:rFonts w:ascii="Times New Roman" w:hAnsi="Times New Roman"/>
          <w:sz w:val="24"/>
          <w:szCs w:val="24"/>
        </w:rPr>
      </w:pPr>
      <w:proofErr w:type="gramStart"/>
      <w:r w:rsidRPr="00345CDB">
        <w:rPr>
          <w:rFonts w:ascii="Times New Roman" w:hAnsi="Times New Roman"/>
          <w:sz w:val="24"/>
          <w:szCs w:val="24"/>
        </w:rPr>
        <w:t xml:space="preserve">Manfaat yang diperoleh setelah menyelesaikan tulisan ini adalah penulis memperoleh pengetahuan tentang </w:t>
      </w:r>
      <w:r>
        <w:rPr>
          <w:rFonts w:ascii="Times New Roman" w:hAnsi="Times New Roman"/>
          <w:sz w:val="24"/>
          <w:szCs w:val="24"/>
        </w:rPr>
        <w:t>pencegahan dan penanggulangan gangguan menstruasi</w:t>
      </w:r>
      <w:r w:rsidRPr="00345CDB">
        <w:rPr>
          <w:rFonts w:ascii="Times New Roman" w:hAnsi="Times New Roman"/>
          <w:sz w:val="24"/>
          <w:szCs w:val="24"/>
        </w:rPr>
        <w:t xml:space="preserve">, sedangkan </w:t>
      </w:r>
      <w:r w:rsidR="00F62D2C">
        <w:rPr>
          <w:rFonts w:ascii="Times New Roman" w:hAnsi="Times New Roman"/>
          <w:sz w:val="24"/>
          <w:szCs w:val="24"/>
        </w:rPr>
        <w:t xml:space="preserve">manfaat untuk </w:t>
      </w:r>
      <w:r w:rsidRPr="00345CDB">
        <w:rPr>
          <w:rFonts w:ascii="Times New Roman" w:hAnsi="Times New Roman"/>
          <w:sz w:val="24"/>
          <w:szCs w:val="24"/>
        </w:rPr>
        <w:t>masyarakat yang membaca</w:t>
      </w:r>
      <w:r w:rsidR="00F62D2C">
        <w:rPr>
          <w:rFonts w:ascii="Times New Roman" w:hAnsi="Times New Roman"/>
          <w:sz w:val="24"/>
          <w:szCs w:val="24"/>
        </w:rPr>
        <w:t xml:space="preserve"> adalah</w:t>
      </w:r>
      <w:r w:rsidRPr="00345CDB">
        <w:rPr>
          <w:rFonts w:ascii="Times New Roman" w:hAnsi="Times New Roman"/>
          <w:sz w:val="24"/>
          <w:szCs w:val="24"/>
        </w:rPr>
        <w:t xml:space="preserve"> dapat menerapakan </w:t>
      </w:r>
      <w:r>
        <w:rPr>
          <w:rFonts w:ascii="Times New Roman" w:hAnsi="Times New Roman"/>
          <w:sz w:val="24"/>
          <w:szCs w:val="24"/>
        </w:rPr>
        <w:t xml:space="preserve">metode pencegahan tersebut sehingga terhindar dari </w:t>
      </w:r>
      <w:r w:rsidR="00F62D2C">
        <w:rPr>
          <w:rFonts w:ascii="Times New Roman" w:hAnsi="Times New Roman"/>
          <w:i/>
          <w:sz w:val="24"/>
          <w:szCs w:val="24"/>
        </w:rPr>
        <w:t>Premenstrual Syndrome (PMS)</w:t>
      </w:r>
      <w:r>
        <w:rPr>
          <w:rFonts w:ascii="Times New Roman" w:hAnsi="Times New Roman"/>
          <w:sz w:val="24"/>
          <w:szCs w:val="24"/>
        </w:rPr>
        <w:t>.</w:t>
      </w:r>
      <w:proofErr w:type="gramEnd"/>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D068C9" w:rsidRDefault="00D068C9" w:rsidP="00D068C9">
      <w:pPr>
        <w:spacing w:after="240" w:line="360" w:lineRule="auto"/>
        <w:jc w:val="both"/>
        <w:rPr>
          <w:rFonts w:ascii="Times New Roman" w:hAnsi="Times New Roman"/>
          <w:sz w:val="24"/>
          <w:szCs w:val="24"/>
        </w:rPr>
      </w:pPr>
    </w:p>
    <w:p w:rsidR="004A5AB5" w:rsidRDefault="004A5AB5" w:rsidP="00200750">
      <w:pPr>
        <w:spacing w:after="0" w:line="360" w:lineRule="auto"/>
        <w:jc w:val="both"/>
        <w:rPr>
          <w:rFonts w:ascii="Times New Roman" w:hAnsi="Times New Roman"/>
          <w:sz w:val="24"/>
          <w:szCs w:val="24"/>
        </w:rPr>
      </w:pPr>
    </w:p>
    <w:p w:rsidR="00627A8F" w:rsidRDefault="00627A8F" w:rsidP="00200750">
      <w:pPr>
        <w:spacing w:after="0" w:line="360" w:lineRule="auto"/>
        <w:jc w:val="both"/>
        <w:rPr>
          <w:rFonts w:ascii="Times New Roman" w:hAnsi="Times New Roman"/>
          <w:sz w:val="24"/>
          <w:szCs w:val="24"/>
        </w:rPr>
      </w:pPr>
    </w:p>
    <w:p w:rsidR="00325D2A" w:rsidRPr="00325D2A" w:rsidRDefault="00325D2A" w:rsidP="00D068C9">
      <w:pPr>
        <w:pStyle w:val="ListParagraph"/>
        <w:numPr>
          <w:ilvl w:val="0"/>
          <w:numId w:val="4"/>
        </w:numPr>
        <w:spacing w:after="0" w:line="720" w:lineRule="auto"/>
        <w:ind w:left="709" w:hanging="425"/>
        <w:jc w:val="center"/>
        <w:rPr>
          <w:rFonts w:ascii="Times New Roman" w:hAnsi="Times New Roman"/>
          <w:b/>
          <w:sz w:val="24"/>
          <w:szCs w:val="24"/>
        </w:rPr>
      </w:pPr>
      <w:r>
        <w:rPr>
          <w:rFonts w:ascii="Times New Roman" w:hAnsi="Times New Roman"/>
          <w:b/>
          <w:sz w:val="24"/>
          <w:szCs w:val="24"/>
        </w:rPr>
        <w:lastRenderedPageBreak/>
        <w:t>TINJAUAN PUSTAKA</w:t>
      </w:r>
    </w:p>
    <w:p w:rsidR="006945DB" w:rsidRPr="006945DB" w:rsidRDefault="005C0496" w:rsidP="004D01C1">
      <w:pPr>
        <w:spacing w:after="240" w:line="360" w:lineRule="auto"/>
        <w:jc w:val="both"/>
        <w:rPr>
          <w:rFonts w:ascii="Times New Roman" w:hAnsi="Times New Roman"/>
          <w:b/>
          <w:sz w:val="24"/>
          <w:szCs w:val="24"/>
        </w:rPr>
      </w:pPr>
      <w:r>
        <w:rPr>
          <w:rFonts w:ascii="Times New Roman" w:hAnsi="Times New Roman"/>
          <w:b/>
          <w:sz w:val="24"/>
          <w:szCs w:val="24"/>
        </w:rPr>
        <w:t>II.1</w:t>
      </w:r>
      <w:r w:rsidR="006945DB">
        <w:rPr>
          <w:rFonts w:ascii="Times New Roman" w:hAnsi="Times New Roman"/>
          <w:b/>
          <w:sz w:val="24"/>
          <w:szCs w:val="24"/>
        </w:rPr>
        <w:t xml:space="preserve"> </w:t>
      </w:r>
      <w:r w:rsidR="006945DB" w:rsidRPr="006945DB">
        <w:rPr>
          <w:rFonts w:ascii="Times New Roman" w:hAnsi="Times New Roman"/>
          <w:b/>
          <w:sz w:val="24"/>
          <w:szCs w:val="24"/>
        </w:rPr>
        <w:t>Menstruasi</w:t>
      </w:r>
    </w:p>
    <w:p w:rsidR="006945DB" w:rsidRPr="006945DB" w:rsidRDefault="006945DB" w:rsidP="004D01C1">
      <w:pPr>
        <w:spacing w:after="240" w:line="360" w:lineRule="auto"/>
        <w:jc w:val="both"/>
        <w:rPr>
          <w:rFonts w:ascii="Times New Roman" w:hAnsi="Times New Roman"/>
          <w:sz w:val="24"/>
          <w:szCs w:val="24"/>
        </w:rPr>
      </w:pPr>
      <w:proofErr w:type="gramStart"/>
      <w:r w:rsidRPr="006945DB">
        <w:rPr>
          <w:rFonts w:ascii="Times New Roman" w:hAnsi="Times New Roman"/>
          <w:sz w:val="24"/>
          <w:szCs w:val="24"/>
        </w:rPr>
        <w:t xml:space="preserve">Menstruasi adalah periode pengeluaran darah secara periodik (biasanya setiap bulan) dari uterus berupa campuran darah, cairan jaringan dan hasil </w:t>
      </w:r>
      <w:r w:rsidR="00627A8F">
        <w:rPr>
          <w:rFonts w:ascii="Times New Roman" w:hAnsi="Times New Roman"/>
          <w:sz w:val="24"/>
          <w:szCs w:val="24"/>
        </w:rPr>
        <w:t>peluruhan</w:t>
      </w:r>
      <w:r w:rsidRPr="006945DB">
        <w:rPr>
          <w:rFonts w:ascii="Times New Roman" w:hAnsi="Times New Roman"/>
          <w:sz w:val="24"/>
          <w:szCs w:val="24"/>
        </w:rPr>
        <w:t xml:space="preserve"> dinding uterus (endometrium).</w:t>
      </w:r>
      <w:proofErr w:type="gramEnd"/>
      <w:r w:rsidRPr="006945DB">
        <w:rPr>
          <w:rFonts w:ascii="Times New Roman" w:hAnsi="Times New Roman"/>
          <w:sz w:val="24"/>
          <w:szCs w:val="24"/>
        </w:rPr>
        <w:t xml:space="preserve"> Usia gadis remaja saat terjadinya </w:t>
      </w:r>
      <w:r w:rsidRPr="006945DB">
        <w:rPr>
          <w:rFonts w:ascii="Times New Roman" w:hAnsi="Times New Roman"/>
          <w:i/>
          <w:sz w:val="24"/>
          <w:szCs w:val="24"/>
        </w:rPr>
        <w:t>menarche</w:t>
      </w:r>
      <w:r w:rsidRPr="006945DB">
        <w:rPr>
          <w:rFonts w:ascii="Times New Roman" w:hAnsi="Times New Roman"/>
          <w:sz w:val="24"/>
          <w:szCs w:val="24"/>
        </w:rPr>
        <w:t xml:space="preserve"> bervariasi, yaitu antara 10-16 tahun, tetapi rata-ratanya adalah 12</w:t>
      </w:r>
      <w:proofErr w:type="gramStart"/>
      <w:r w:rsidRPr="006945DB">
        <w:rPr>
          <w:rFonts w:ascii="Times New Roman" w:hAnsi="Times New Roman"/>
          <w:sz w:val="24"/>
          <w:szCs w:val="24"/>
        </w:rPr>
        <w:t>,5</w:t>
      </w:r>
      <w:proofErr w:type="gramEnd"/>
      <w:r w:rsidRPr="006945DB">
        <w:rPr>
          <w:rFonts w:ascii="Times New Roman" w:hAnsi="Times New Roman"/>
          <w:sz w:val="24"/>
          <w:szCs w:val="24"/>
        </w:rPr>
        <w:t xml:space="preserve"> tahun. </w:t>
      </w:r>
      <w:proofErr w:type="gramStart"/>
      <w:r w:rsidRPr="006945DB">
        <w:rPr>
          <w:rFonts w:ascii="Times New Roman" w:hAnsi="Times New Roman"/>
          <w:sz w:val="24"/>
          <w:szCs w:val="24"/>
        </w:rPr>
        <w:t>Usia</w:t>
      </w:r>
      <w:proofErr w:type="gramEnd"/>
      <w:r w:rsidRPr="006945DB">
        <w:rPr>
          <w:rFonts w:ascii="Times New Roman" w:hAnsi="Times New Roman"/>
          <w:sz w:val="24"/>
          <w:szCs w:val="24"/>
        </w:rPr>
        <w:t xml:space="preserve"> </w:t>
      </w:r>
      <w:r w:rsidRPr="006945DB">
        <w:rPr>
          <w:rFonts w:ascii="Times New Roman" w:hAnsi="Times New Roman"/>
          <w:i/>
          <w:sz w:val="24"/>
          <w:szCs w:val="24"/>
        </w:rPr>
        <w:t>menarche</w:t>
      </w:r>
      <w:r w:rsidRPr="006945DB">
        <w:rPr>
          <w:rFonts w:ascii="Times New Roman" w:hAnsi="Times New Roman"/>
          <w:sz w:val="24"/>
          <w:szCs w:val="24"/>
        </w:rPr>
        <w:t xml:space="preserve"> dipengaruhi oleh faktor keturunan, kesehatan wanita, keadaan gizi (konsumsi dan status gizi) dan kesehatan umum (Riyadi 2003). </w:t>
      </w:r>
      <w:proofErr w:type="gramStart"/>
      <w:r w:rsidRPr="006945DB">
        <w:rPr>
          <w:rFonts w:ascii="Times New Roman" w:hAnsi="Times New Roman"/>
          <w:sz w:val="24"/>
          <w:szCs w:val="24"/>
        </w:rPr>
        <w:t>Menstruasi pertama (</w:t>
      </w:r>
      <w:r w:rsidRPr="006945DB">
        <w:rPr>
          <w:rFonts w:ascii="Times New Roman" w:hAnsi="Times New Roman"/>
          <w:i/>
          <w:sz w:val="24"/>
          <w:szCs w:val="24"/>
        </w:rPr>
        <w:t>menarche)</w:t>
      </w:r>
      <w:r w:rsidRPr="006945DB">
        <w:rPr>
          <w:rFonts w:ascii="Times New Roman" w:hAnsi="Times New Roman"/>
          <w:sz w:val="24"/>
          <w:szCs w:val="24"/>
        </w:rPr>
        <w:t xml:space="preserve"> merupakan salah satu tanda pubertas</w:t>
      </w:r>
      <w:r w:rsidR="00627A8F">
        <w:rPr>
          <w:rFonts w:ascii="Times New Roman" w:hAnsi="Times New Roman"/>
          <w:sz w:val="24"/>
          <w:szCs w:val="24"/>
        </w:rPr>
        <w:t xml:space="preserve"> pada wanita</w:t>
      </w:r>
      <w:r w:rsidRPr="006945DB">
        <w:rPr>
          <w:rFonts w:ascii="Times New Roman" w:hAnsi="Times New Roman"/>
          <w:sz w:val="24"/>
          <w:szCs w:val="24"/>
        </w:rPr>
        <w:t>.</w:t>
      </w:r>
      <w:proofErr w:type="gramEnd"/>
    </w:p>
    <w:p w:rsidR="006945DB" w:rsidRPr="006945DB" w:rsidRDefault="006945DB" w:rsidP="004D01C1">
      <w:pPr>
        <w:spacing w:after="240" w:line="360" w:lineRule="auto"/>
        <w:jc w:val="both"/>
        <w:rPr>
          <w:rFonts w:ascii="Times New Roman" w:hAnsi="Times New Roman"/>
          <w:sz w:val="24"/>
          <w:szCs w:val="24"/>
        </w:rPr>
      </w:pPr>
      <w:proofErr w:type="gramStart"/>
      <w:r w:rsidRPr="006945DB">
        <w:rPr>
          <w:rFonts w:ascii="Times New Roman" w:hAnsi="Times New Roman"/>
          <w:sz w:val="24"/>
          <w:szCs w:val="24"/>
        </w:rPr>
        <w:t xml:space="preserve">Rata-rata lama menstruasi 3-5 hari </w:t>
      </w:r>
      <w:r w:rsidR="00627A8F">
        <w:rPr>
          <w:rFonts w:ascii="Times New Roman" w:hAnsi="Times New Roman"/>
          <w:sz w:val="24"/>
          <w:szCs w:val="24"/>
        </w:rPr>
        <w:t>dianggap normal dan lebih dari delapan</w:t>
      </w:r>
      <w:r w:rsidRPr="006945DB">
        <w:rPr>
          <w:rFonts w:ascii="Times New Roman" w:hAnsi="Times New Roman"/>
          <w:sz w:val="24"/>
          <w:szCs w:val="24"/>
        </w:rPr>
        <w:t xml:space="preserve"> hari dianggap tidak normal.</w:t>
      </w:r>
      <w:proofErr w:type="gramEnd"/>
      <w:r w:rsidRPr="006945DB">
        <w:rPr>
          <w:rFonts w:ascii="Times New Roman" w:hAnsi="Times New Roman"/>
          <w:sz w:val="24"/>
          <w:szCs w:val="24"/>
        </w:rPr>
        <w:t xml:space="preserve"> </w:t>
      </w:r>
      <w:proofErr w:type="gramStart"/>
      <w:r w:rsidR="00627A8F">
        <w:rPr>
          <w:rFonts w:ascii="Times New Roman" w:hAnsi="Times New Roman"/>
          <w:sz w:val="24"/>
          <w:szCs w:val="24"/>
        </w:rPr>
        <w:t>Jumlah</w:t>
      </w:r>
      <w:r w:rsidRPr="006945DB">
        <w:rPr>
          <w:rFonts w:ascii="Times New Roman" w:hAnsi="Times New Roman"/>
          <w:sz w:val="24"/>
          <w:szCs w:val="24"/>
        </w:rPr>
        <w:t xml:space="preserve"> darah yang keluar dapat berbeda-beda pada setiap orang, bahkan pada seorang remaja wanita, pengeluaran darah dan lamanya menstruasi dapat berbeda dari bulan ke bulan.</w:t>
      </w:r>
      <w:proofErr w:type="gramEnd"/>
      <w:r w:rsidRPr="006945DB">
        <w:rPr>
          <w:rFonts w:ascii="Times New Roman" w:hAnsi="Times New Roman"/>
          <w:sz w:val="24"/>
          <w:szCs w:val="24"/>
        </w:rPr>
        <w:t xml:space="preserve"> Perbedaan lama menstruasi merupakan proses fisiologis yang dipengaruhi banyak faktor yaitu lingkungan, lamanya menstruasi ibu, </w:t>
      </w:r>
      <w:proofErr w:type="gramStart"/>
      <w:r w:rsidRPr="006945DB">
        <w:rPr>
          <w:rFonts w:ascii="Times New Roman" w:hAnsi="Times New Roman"/>
          <w:sz w:val="24"/>
          <w:szCs w:val="24"/>
        </w:rPr>
        <w:t>usia</w:t>
      </w:r>
      <w:proofErr w:type="gramEnd"/>
      <w:r w:rsidRPr="006945DB">
        <w:rPr>
          <w:rFonts w:ascii="Times New Roman" w:hAnsi="Times New Roman"/>
          <w:sz w:val="24"/>
          <w:szCs w:val="24"/>
        </w:rPr>
        <w:t>, da</w:t>
      </w:r>
      <w:r w:rsidR="00627A8F">
        <w:rPr>
          <w:rFonts w:ascii="Times New Roman" w:hAnsi="Times New Roman"/>
          <w:sz w:val="24"/>
          <w:szCs w:val="24"/>
        </w:rPr>
        <w:t>n ovulasi (Affandi &amp; Danukusumo</w:t>
      </w:r>
      <w:r w:rsidRPr="006945DB">
        <w:rPr>
          <w:rFonts w:ascii="Times New Roman" w:hAnsi="Times New Roman"/>
          <w:sz w:val="24"/>
          <w:szCs w:val="24"/>
        </w:rPr>
        <w:t xml:space="preserve"> 1990).</w:t>
      </w:r>
    </w:p>
    <w:p w:rsidR="006945DB" w:rsidRPr="006945DB" w:rsidRDefault="006945DB" w:rsidP="004D01C1">
      <w:pPr>
        <w:spacing w:after="240" w:line="360" w:lineRule="auto"/>
        <w:jc w:val="both"/>
        <w:rPr>
          <w:rFonts w:ascii="Times New Roman" w:hAnsi="Times New Roman"/>
          <w:sz w:val="24"/>
          <w:szCs w:val="24"/>
        </w:rPr>
      </w:pPr>
      <w:r w:rsidRPr="006945DB">
        <w:rPr>
          <w:rFonts w:ascii="Times New Roman" w:hAnsi="Times New Roman"/>
          <w:sz w:val="24"/>
          <w:szCs w:val="24"/>
        </w:rPr>
        <w:t xml:space="preserve">Hormon-hormon yang berpengaruh di dalam proses menstruasi antara lain </w:t>
      </w:r>
      <w:r w:rsidRPr="00627A8F">
        <w:rPr>
          <w:rFonts w:ascii="Times New Roman" w:hAnsi="Times New Roman"/>
          <w:i/>
          <w:sz w:val="24"/>
          <w:szCs w:val="24"/>
        </w:rPr>
        <w:t>FSH</w:t>
      </w:r>
      <w:r w:rsidRPr="006945DB">
        <w:rPr>
          <w:rFonts w:ascii="Times New Roman" w:hAnsi="Times New Roman"/>
          <w:sz w:val="24"/>
          <w:szCs w:val="24"/>
        </w:rPr>
        <w:t xml:space="preserve"> (</w:t>
      </w:r>
      <w:r w:rsidR="00627A8F">
        <w:rPr>
          <w:rFonts w:ascii="Times New Roman" w:hAnsi="Times New Roman"/>
          <w:i/>
          <w:sz w:val="24"/>
          <w:szCs w:val="24"/>
        </w:rPr>
        <w:t>Follicle Stimulating Hormone),</w:t>
      </w:r>
      <w:r w:rsidRPr="006945DB">
        <w:rPr>
          <w:rFonts w:ascii="Times New Roman" w:hAnsi="Times New Roman"/>
          <w:i/>
          <w:sz w:val="24"/>
          <w:szCs w:val="24"/>
        </w:rPr>
        <w:t xml:space="preserve"> </w:t>
      </w:r>
      <w:r w:rsidRPr="00627A8F">
        <w:rPr>
          <w:rFonts w:ascii="Times New Roman" w:hAnsi="Times New Roman"/>
          <w:i/>
          <w:sz w:val="24"/>
          <w:szCs w:val="24"/>
        </w:rPr>
        <w:t>LH</w:t>
      </w:r>
      <w:r w:rsidRPr="006945DB">
        <w:rPr>
          <w:rFonts w:ascii="Times New Roman" w:hAnsi="Times New Roman"/>
          <w:sz w:val="24"/>
          <w:szCs w:val="24"/>
        </w:rPr>
        <w:t xml:space="preserve"> </w:t>
      </w:r>
      <w:r w:rsidRPr="006945DB">
        <w:rPr>
          <w:rFonts w:ascii="Times New Roman" w:hAnsi="Times New Roman"/>
          <w:i/>
          <w:sz w:val="24"/>
          <w:szCs w:val="24"/>
        </w:rPr>
        <w:t xml:space="preserve">(Luteinizing hormone), </w:t>
      </w:r>
      <w:r w:rsidRPr="006945DB">
        <w:rPr>
          <w:rFonts w:ascii="Times New Roman" w:hAnsi="Times New Roman"/>
          <w:sz w:val="24"/>
          <w:szCs w:val="24"/>
        </w:rPr>
        <w:t xml:space="preserve">hormon estrogen, dan hormon progesteron. </w:t>
      </w:r>
      <w:proofErr w:type="gramStart"/>
      <w:r w:rsidRPr="006945DB">
        <w:rPr>
          <w:rFonts w:ascii="Times New Roman" w:hAnsi="Times New Roman"/>
          <w:sz w:val="24"/>
          <w:szCs w:val="24"/>
        </w:rPr>
        <w:t xml:space="preserve">Mekanisme hormon tersebut dalam mempengaruhi menstruasi berawal dari folikel yang berkembang akibat pengaruh produksi </w:t>
      </w:r>
      <w:r w:rsidRPr="00627A8F">
        <w:rPr>
          <w:rFonts w:ascii="Times New Roman" w:hAnsi="Times New Roman"/>
          <w:i/>
          <w:sz w:val="24"/>
          <w:szCs w:val="24"/>
        </w:rPr>
        <w:t>FSH</w:t>
      </w:r>
      <w:r w:rsidRPr="006945DB">
        <w:rPr>
          <w:rFonts w:ascii="Times New Roman" w:hAnsi="Times New Roman"/>
          <w:sz w:val="24"/>
          <w:szCs w:val="24"/>
        </w:rPr>
        <w:t xml:space="preserve"> yang meningkat.</w:t>
      </w:r>
      <w:proofErr w:type="gramEnd"/>
      <w:r w:rsidRPr="006945DB">
        <w:rPr>
          <w:rFonts w:ascii="Times New Roman" w:hAnsi="Times New Roman"/>
          <w:sz w:val="24"/>
          <w:szCs w:val="24"/>
        </w:rPr>
        <w:t xml:space="preserve"> Folikel ini </w:t>
      </w:r>
      <w:proofErr w:type="gramStart"/>
      <w:r w:rsidRPr="006945DB">
        <w:rPr>
          <w:rFonts w:ascii="Times New Roman" w:hAnsi="Times New Roman"/>
          <w:sz w:val="24"/>
          <w:szCs w:val="24"/>
        </w:rPr>
        <w:t>akan</w:t>
      </w:r>
      <w:proofErr w:type="gramEnd"/>
      <w:r w:rsidRPr="006945DB">
        <w:rPr>
          <w:rFonts w:ascii="Times New Roman" w:hAnsi="Times New Roman"/>
          <w:sz w:val="24"/>
          <w:szCs w:val="24"/>
        </w:rPr>
        <w:t xml:space="preserve"> semakin berkembang sehingga produksi estrogen akan semakin meningkat, </w:t>
      </w:r>
      <w:r w:rsidR="00627A8F">
        <w:rPr>
          <w:rFonts w:ascii="Times New Roman" w:hAnsi="Times New Roman"/>
          <w:sz w:val="24"/>
          <w:szCs w:val="24"/>
        </w:rPr>
        <w:t>sebaliknya produksi hormone progesteron</w:t>
      </w:r>
      <w:r w:rsidRPr="006945DB">
        <w:rPr>
          <w:rFonts w:ascii="Times New Roman" w:hAnsi="Times New Roman"/>
          <w:sz w:val="24"/>
          <w:szCs w:val="24"/>
        </w:rPr>
        <w:t xml:space="preserve"> semakin menurun. </w:t>
      </w:r>
      <w:proofErr w:type="gramStart"/>
      <w:r w:rsidRPr="006945DB">
        <w:rPr>
          <w:rFonts w:ascii="Times New Roman" w:hAnsi="Times New Roman"/>
          <w:sz w:val="24"/>
          <w:szCs w:val="24"/>
        </w:rPr>
        <w:t>Produksi estrogen secara</w:t>
      </w:r>
      <w:r w:rsidR="00627A8F">
        <w:rPr>
          <w:rFonts w:ascii="Times New Roman" w:hAnsi="Times New Roman"/>
          <w:sz w:val="24"/>
          <w:szCs w:val="24"/>
        </w:rPr>
        <w:t xml:space="preserve"> berangsur mencapai puncaknya yang</w:t>
      </w:r>
      <w:r w:rsidRPr="006945DB">
        <w:rPr>
          <w:rFonts w:ascii="Times New Roman" w:hAnsi="Times New Roman"/>
          <w:sz w:val="24"/>
          <w:szCs w:val="24"/>
        </w:rPr>
        <w:t xml:space="preserve"> mengakibatkan terjadinya lonjakan </w:t>
      </w:r>
      <w:r w:rsidRPr="00627A8F">
        <w:rPr>
          <w:rFonts w:ascii="Times New Roman" w:hAnsi="Times New Roman"/>
          <w:i/>
          <w:sz w:val="24"/>
          <w:szCs w:val="24"/>
        </w:rPr>
        <w:t>LH</w:t>
      </w:r>
      <w:r w:rsidRPr="006945DB">
        <w:rPr>
          <w:rFonts w:ascii="Times New Roman" w:hAnsi="Times New Roman"/>
          <w:sz w:val="24"/>
          <w:szCs w:val="24"/>
        </w:rPr>
        <w:t xml:space="preserve"> pada pertengahan siklus.</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Kenaikan estrogen m</w:t>
      </w:r>
      <w:r w:rsidR="00627A8F">
        <w:rPr>
          <w:rFonts w:ascii="Times New Roman" w:hAnsi="Times New Roman"/>
          <w:sz w:val="24"/>
          <w:szCs w:val="24"/>
        </w:rPr>
        <w:t xml:space="preserve">engakibatkan terjadinya ovulasi </w:t>
      </w:r>
      <w:r w:rsidRPr="006945DB">
        <w:rPr>
          <w:rFonts w:ascii="Times New Roman" w:hAnsi="Times New Roman"/>
          <w:sz w:val="24"/>
          <w:szCs w:val="24"/>
        </w:rPr>
        <w:t>(Hanafiah 1987).</w:t>
      </w:r>
      <w:proofErr w:type="gramEnd"/>
    </w:p>
    <w:p w:rsidR="006945DB" w:rsidRPr="006945DB" w:rsidRDefault="006945DB" w:rsidP="004D01C1">
      <w:pPr>
        <w:tabs>
          <w:tab w:val="left" w:pos="540"/>
        </w:tabs>
        <w:spacing w:after="240" w:line="360" w:lineRule="auto"/>
        <w:jc w:val="both"/>
        <w:rPr>
          <w:rFonts w:ascii="Times New Roman" w:hAnsi="Times New Roman"/>
          <w:b/>
          <w:sz w:val="24"/>
          <w:szCs w:val="24"/>
        </w:rPr>
      </w:pPr>
      <w:proofErr w:type="gramStart"/>
      <w:r>
        <w:rPr>
          <w:rFonts w:ascii="Times New Roman" w:hAnsi="Times New Roman"/>
          <w:b/>
          <w:sz w:val="24"/>
          <w:szCs w:val="24"/>
        </w:rPr>
        <w:t>II.3</w:t>
      </w:r>
      <w:r w:rsidRPr="006945DB">
        <w:rPr>
          <w:rFonts w:ascii="Times New Roman" w:hAnsi="Times New Roman"/>
          <w:sz w:val="24"/>
          <w:szCs w:val="24"/>
        </w:rPr>
        <w:t xml:space="preserve">  </w:t>
      </w:r>
      <w:r w:rsidRPr="006945DB">
        <w:rPr>
          <w:rFonts w:ascii="Times New Roman" w:hAnsi="Times New Roman"/>
          <w:b/>
          <w:sz w:val="24"/>
          <w:szCs w:val="24"/>
        </w:rPr>
        <w:t>Siklus</w:t>
      </w:r>
      <w:proofErr w:type="gramEnd"/>
      <w:r w:rsidRPr="006945DB">
        <w:rPr>
          <w:rFonts w:ascii="Times New Roman" w:hAnsi="Times New Roman"/>
          <w:b/>
          <w:sz w:val="24"/>
          <w:szCs w:val="24"/>
        </w:rPr>
        <w:t xml:space="preserve"> Menstruasi</w:t>
      </w:r>
    </w:p>
    <w:p w:rsidR="006945DB" w:rsidRPr="006945DB" w:rsidRDefault="006945DB" w:rsidP="004D01C1">
      <w:pPr>
        <w:spacing w:after="240" w:line="360" w:lineRule="auto"/>
        <w:jc w:val="both"/>
        <w:rPr>
          <w:rFonts w:ascii="Times New Roman" w:hAnsi="Times New Roman"/>
          <w:sz w:val="24"/>
          <w:szCs w:val="24"/>
        </w:rPr>
      </w:pPr>
      <w:proofErr w:type="gramStart"/>
      <w:r w:rsidRPr="006945DB">
        <w:rPr>
          <w:rFonts w:ascii="Times New Roman" w:hAnsi="Times New Roman"/>
          <w:sz w:val="24"/>
          <w:szCs w:val="24"/>
        </w:rPr>
        <w:t>Siklus menstruasi terdiri atas perubahan di dalam ovarium dan uterus.</w:t>
      </w:r>
      <w:proofErr w:type="gramEnd"/>
      <w:r w:rsidRPr="006945DB">
        <w:rPr>
          <w:rFonts w:ascii="Times New Roman" w:hAnsi="Times New Roman"/>
          <w:sz w:val="24"/>
          <w:szCs w:val="24"/>
        </w:rPr>
        <w:t xml:space="preserve"> Masa menstruasi berlangsung sekitar </w:t>
      </w:r>
      <w:proofErr w:type="gramStart"/>
      <w:r w:rsidRPr="006945DB">
        <w:rPr>
          <w:rFonts w:ascii="Times New Roman" w:hAnsi="Times New Roman"/>
          <w:sz w:val="24"/>
          <w:szCs w:val="24"/>
        </w:rPr>
        <w:t>lima</w:t>
      </w:r>
      <w:proofErr w:type="gramEnd"/>
      <w:r w:rsidRPr="006945DB">
        <w:rPr>
          <w:rFonts w:ascii="Times New Roman" w:hAnsi="Times New Roman"/>
          <w:sz w:val="24"/>
          <w:szCs w:val="24"/>
        </w:rPr>
        <w:t xml:space="preserve"> hari. </w:t>
      </w:r>
      <w:proofErr w:type="gramStart"/>
      <w:r w:rsidRPr="006945DB">
        <w:rPr>
          <w:rFonts w:ascii="Times New Roman" w:hAnsi="Times New Roman"/>
          <w:sz w:val="24"/>
          <w:szCs w:val="24"/>
        </w:rPr>
        <w:t xml:space="preserve">Selama masa ini, epitelium permukaan </w:t>
      </w:r>
      <w:r w:rsidRPr="006945DB">
        <w:rPr>
          <w:rFonts w:ascii="Times New Roman" w:hAnsi="Times New Roman"/>
          <w:sz w:val="24"/>
          <w:szCs w:val="24"/>
        </w:rPr>
        <w:lastRenderedPageBreak/>
        <w:t>lepas dari dinding uterus dan terjadi perdarahan.</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Masa sesudah menstruasi adalah tahap perbaikan dan pertumbuhan yang berlangsung sembilan hari ketika selaput terlepas untuk diperbarui (Pearce 1992).</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Panjang siklus menstruasi adalah jarak antara tanggal mulainya menstruasi yang</w:t>
      </w:r>
      <w:r w:rsidR="00122A1A">
        <w:rPr>
          <w:rFonts w:ascii="Times New Roman" w:hAnsi="Times New Roman"/>
          <w:sz w:val="24"/>
          <w:szCs w:val="24"/>
        </w:rPr>
        <w:t xml:space="preserve"> lalu dengan mulainya menstruai</w:t>
      </w:r>
      <w:r w:rsidRPr="006945DB">
        <w:rPr>
          <w:rFonts w:ascii="Times New Roman" w:hAnsi="Times New Roman"/>
          <w:sz w:val="24"/>
          <w:szCs w:val="24"/>
        </w:rPr>
        <w:t xml:space="preserve"> berikutnya.</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Panjang siklus menstruasi yang normal adalah 28 hari.</w:t>
      </w:r>
      <w:proofErr w:type="gramEnd"/>
      <w:r w:rsidR="00122A1A">
        <w:rPr>
          <w:rFonts w:ascii="Times New Roman" w:hAnsi="Times New Roman"/>
          <w:sz w:val="24"/>
          <w:szCs w:val="24"/>
        </w:rPr>
        <w:t xml:space="preserve"> </w:t>
      </w:r>
      <w:r w:rsidRPr="006945DB">
        <w:rPr>
          <w:rFonts w:ascii="Times New Roman" w:hAnsi="Times New Roman"/>
          <w:sz w:val="24"/>
          <w:szCs w:val="24"/>
        </w:rPr>
        <w:t xml:space="preserve">Panjang siklus menstruasi dipengaruhi oleh </w:t>
      </w:r>
      <w:proofErr w:type="gramStart"/>
      <w:r w:rsidRPr="006945DB">
        <w:rPr>
          <w:rFonts w:ascii="Times New Roman" w:hAnsi="Times New Roman"/>
          <w:sz w:val="24"/>
          <w:szCs w:val="24"/>
        </w:rPr>
        <w:t>usia</w:t>
      </w:r>
      <w:proofErr w:type="gramEnd"/>
      <w:r w:rsidRPr="006945DB">
        <w:rPr>
          <w:rFonts w:ascii="Times New Roman" w:hAnsi="Times New Roman"/>
          <w:sz w:val="24"/>
          <w:szCs w:val="24"/>
        </w:rPr>
        <w:t xml:space="preserve"> seseorang. Rata-rata panjang siklus haid pada gadis usia 12 tahun adalah 27 hari, pada wanita 43 tahun adalah 35 hari, dan pada wanita usia 55 tahun adalah 52 hari. </w:t>
      </w:r>
      <w:proofErr w:type="gramStart"/>
      <w:r w:rsidRPr="006945DB">
        <w:rPr>
          <w:rFonts w:ascii="Times New Roman" w:hAnsi="Times New Roman"/>
          <w:sz w:val="24"/>
          <w:szCs w:val="24"/>
        </w:rPr>
        <w:t>Panjang siklus yang biasa adalah 25-32 hari dan kira-kira 97% wanita yang berovulasi siklus haidnya berkisar antara 18-42 hari (Hanafiah 1987).</w:t>
      </w:r>
      <w:proofErr w:type="gramEnd"/>
    </w:p>
    <w:p w:rsidR="006945DB" w:rsidRPr="006945DB" w:rsidRDefault="006945DB" w:rsidP="004D01C1">
      <w:pPr>
        <w:spacing w:after="240" w:line="360" w:lineRule="auto"/>
        <w:rPr>
          <w:rFonts w:ascii="Times New Roman" w:hAnsi="Times New Roman"/>
          <w:b/>
          <w:sz w:val="24"/>
          <w:szCs w:val="24"/>
        </w:rPr>
      </w:pPr>
      <w:r>
        <w:rPr>
          <w:rFonts w:ascii="Times New Roman" w:hAnsi="Times New Roman"/>
          <w:b/>
          <w:sz w:val="24"/>
          <w:szCs w:val="24"/>
        </w:rPr>
        <w:t xml:space="preserve">II.4 </w:t>
      </w:r>
      <w:r w:rsidRPr="006945DB">
        <w:rPr>
          <w:rFonts w:ascii="Times New Roman" w:hAnsi="Times New Roman"/>
          <w:b/>
          <w:i/>
          <w:sz w:val="24"/>
          <w:szCs w:val="24"/>
        </w:rPr>
        <w:t>Premenstrual Syndrome</w:t>
      </w:r>
      <w:r w:rsidRPr="006945DB">
        <w:rPr>
          <w:rFonts w:ascii="Times New Roman" w:hAnsi="Times New Roman"/>
          <w:b/>
          <w:sz w:val="24"/>
          <w:szCs w:val="24"/>
        </w:rPr>
        <w:t xml:space="preserve"> (</w:t>
      </w:r>
      <w:r w:rsidRPr="00A1516A">
        <w:rPr>
          <w:rFonts w:ascii="Times New Roman" w:hAnsi="Times New Roman"/>
          <w:b/>
          <w:i/>
          <w:sz w:val="24"/>
          <w:szCs w:val="24"/>
        </w:rPr>
        <w:t>PMS</w:t>
      </w:r>
      <w:r w:rsidRPr="006945DB">
        <w:rPr>
          <w:rFonts w:ascii="Times New Roman" w:hAnsi="Times New Roman"/>
          <w:b/>
          <w:sz w:val="24"/>
          <w:szCs w:val="24"/>
        </w:rPr>
        <w:t>)</w:t>
      </w:r>
    </w:p>
    <w:p w:rsidR="00583687" w:rsidRDefault="006945DB" w:rsidP="004D01C1">
      <w:pPr>
        <w:spacing w:after="240" w:line="360" w:lineRule="auto"/>
        <w:jc w:val="both"/>
        <w:rPr>
          <w:rFonts w:ascii="Times New Roman" w:hAnsi="Times New Roman"/>
          <w:sz w:val="24"/>
          <w:szCs w:val="24"/>
        </w:rPr>
      </w:pPr>
      <w:r w:rsidRPr="006945DB">
        <w:rPr>
          <w:rFonts w:ascii="Times New Roman" w:hAnsi="Times New Roman"/>
          <w:i/>
          <w:sz w:val="24"/>
          <w:szCs w:val="24"/>
        </w:rPr>
        <w:t>Premenstrual syndrom</w:t>
      </w:r>
      <w:r w:rsidRPr="006945DB">
        <w:rPr>
          <w:rFonts w:ascii="Times New Roman" w:hAnsi="Times New Roman"/>
          <w:sz w:val="24"/>
          <w:szCs w:val="24"/>
        </w:rPr>
        <w:t xml:space="preserve"> (keluhan menjelang menstruasi) atau lebih dikenal dengan </w:t>
      </w:r>
      <w:r w:rsidRPr="006945DB">
        <w:rPr>
          <w:rFonts w:ascii="Times New Roman" w:hAnsi="Times New Roman"/>
          <w:i/>
          <w:sz w:val="24"/>
          <w:szCs w:val="24"/>
        </w:rPr>
        <w:t>PMS</w:t>
      </w:r>
      <w:r w:rsidRPr="006945DB">
        <w:rPr>
          <w:rFonts w:ascii="Times New Roman" w:hAnsi="Times New Roman"/>
          <w:sz w:val="24"/>
          <w:szCs w:val="24"/>
        </w:rPr>
        <w:t xml:space="preserve"> merupakan keluhan secara psikis maupun fisik yang terjadi antara hari kedua sampai hari keempat belas (pada fase luteal) menjelang menstruasi dan mereda</w:t>
      </w:r>
      <w:r w:rsidR="00422844">
        <w:rPr>
          <w:rFonts w:ascii="Times New Roman" w:hAnsi="Times New Roman"/>
          <w:sz w:val="24"/>
          <w:szCs w:val="24"/>
        </w:rPr>
        <w:t xml:space="preserve"> segera saat menstruasi berawal,</w:t>
      </w:r>
      <w:r w:rsidRPr="006945DB">
        <w:rPr>
          <w:rFonts w:ascii="Times New Roman" w:hAnsi="Times New Roman"/>
          <w:sz w:val="24"/>
          <w:szCs w:val="24"/>
        </w:rPr>
        <w:t xml:space="preserve"> </w:t>
      </w:r>
      <w:r w:rsidR="00422844">
        <w:rPr>
          <w:rFonts w:ascii="Times New Roman" w:hAnsi="Times New Roman"/>
          <w:sz w:val="24"/>
          <w:szCs w:val="24"/>
        </w:rPr>
        <w:t>tetapi</w:t>
      </w:r>
      <w:r w:rsidRPr="006945DB">
        <w:rPr>
          <w:rFonts w:ascii="Times New Roman" w:hAnsi="Times New Roman"/>
          <w:sz w:val="24"/>
          <w:szCs w:val="24"/>
        </w:rPr>
        <w:t xml:space="preserve"> kadang-kadang berlangsung terus sampai menstruasi berhenti (Simanjuntak 1987). </w:t>
      </w:r>
      <w:proofErr w:type="gramStart"/>
      <w:r w:rsidRPr="006945DB">
        <w:rPr>
          <w:rFonts w:ascii="Times New Roman" w:hAnsi="Times New Roman"/>
          <w:sz w:val="24"/>
          <w:szCs w:val="24"/>
        </w:rPr>
        <w:t xml:space="preserve">Penyebab sindrom ini belum diketahui dengan pasti, namun berdasarkan hasil penelitian diduga karena adanya gangguan pengaturan neurohoromon dan </w:t>
      </w:r>
      <w:r w:rsidR="00422844">
        <w:rPr>
          <w:rFonts w:ascii="Times New Roman" w:hAnsi="Times New Roman"/>
          <w:sz w:val="24"/>
          <w:szCs w:val="24"/>
        </w:rPr>
        <w:t>neurotransmitter menjelang dan ketika menstruasi berlangsung</w:t>
      </w:r>
      <w:r w:rsidRPr="006945DB">
        <w:rPr>
          <w:rFonts w:ascii="Times New Roman" w:hAnsi="Times New Roman"/>
          <w:sz w:val="24"/>
          <w:szCs w:val="24"/>
        </w:rPr>
        <w:t>.</w:t>
      </w:r>
      <w:proofErr w:type="gramEnd"/>
      <w:r w:rsidRPr="006945DB">
        <w:rPr>
          <w:rFonts w:ascii="Times New Roman" w:hAnsi="Times New Roman"/>
          <w:sz w:val="24"/>
          <w:szCs w:val="24"/>
        </w:rPr>
        <w:t xml:space="preserve"> </w:t>
      </w:r>
    </w:p>
    <w:p w:rsidR="006945DB" w:rsidRPr="006945DB" w:rsidRDefault="006945DB" w:rsidP="004D01C1">
      <w:pPr>
        <w:spacing w:after="240" w:line="360" w:lineRule="auto"/>
        <w:jc w:val="both"/>
        <w:rPr>
          <w:rFonts w:ascii="Times New Roman" w:hAnsi="Times New Roman"/>
          <w:sz w:val="24"/>
          <w:szCs w:val="24"/>
        </w:rPr>
      </w:pPr>
      <w:proofErr w:type="gramStart"/>
      <w:r w:rsidRPr="006945DB">
        <w:rPr>
          <w:rFonts w:ascii="Times New Roman" w:hAnsi="Times New Roman"/>
          <w:sz w:val="24"/>
          <w:szCs w:val="24"/>
        </w:rPr>
        <w:t>Beberapa fakta menunjukkan bahwa gangguan ini berhubungan dengan peningkatan sensitivitas terhadap hormon progesteron pada wanita akibat defisiensi serotonin.</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Akan tetapi mekanisme ini tidak</w:t>
      </w:r>
      <w:r w:rsidR="00B702E3">
        <w:rPr>
          <w:rFonts w:ascii="Times New Roman" w:hAnsi="Times New Roman"/>
          <w:sz w:val="24"/>
          <w:szCs w:val="24"/>
        </w:rPr>
        <w:t xml:space="preserve"> mampu menjelaskan semua kasus.</w:t>
      </w:r>
      <w:proofErr w:type="gramEnd"/>
      <w:r w:rsidR="00B702E3">
        <w:rPr>
          <w:rFonts w:ascii="Times New Roman" w:hAnsi="Times New Roman"/>
          <w:sz w:val="24"/>
          <w:szCs w:val="24"/>
        </w:rPr>
        <w:t xml:space="preserve"> </w:t>
      </w:r>
      <w:proofErr w:type="gramStart"/>
      <w:r w:rsidR="00B702E3">
        <w:rPr>
          <w:rFonts w:ascii="Times New Roman" w:hAnsi="Times New Roman"/>
          <w:sz w:val="24"/>
          <w:szCs w:val="24"/>
        </w:rPr>
        <w:t>B</w:t>
      </w:r>
      <w:r w:rsidRPr="006945DB">
        <w:rPr>
          <w:rFonts w:ascii="Times New Roman" w:hAnsi="Times New Roman"/>
          <w:sz w:val="24"/>
          <w:szCs w:val="24"/>
        </w:rPr>
        <w:t xml:space="preserve">eberapa pasien tidak merespon </w:t>
      </w:r>
      <w:r w:rsidR="00B702E3">
        <w:rPr>
          <w:rFonts w:ascii="Times New Roman" w:hAnsi="Times New Roman"/>
          <w:sz w:val="24"/>
          <w:szCs w:val="24"/>
        </w:rPr>
        <w:t xml:space="preserve">positif </w:t>
      </w:r>
      <w:r w:rsidRPr="006945DB">
        <w:rPr>
          <w:rFonts w:ascii="Times New Roman" w:hAnsi="Times New Roman"/>
          <w:sz w:val="24"/>
          <w:szCs w:val="24"/>
        </w:rPr>
        <w:t xml:space="preserve">terhadap perlakuan dengan menggunakan </w:t>
      </w:r>
      <w:r w:rsidRPr="006945DB">
        <w:rPr>
          <w:rFonts w:ascii="Times New Roman" w:hAnsi="Times New Roman"/>
          <w:i/>
          <w:sz w:val="24"/>
          <w:szCs w:val="24"/>
        </w:rPr>
        <w:t>Selective Serotonin Reuptake Inhibitors (SSRIs)</w:t>
      </w:r>
      <w:r w:rsidRPr="006945DB">
        <w:rPr>
          <w:rFonts w:ascii="Times New Roman" w:hAnsi="Times New Roman"/>
          <w:sz w:val="24"/>
          <w:szCs w:val="24"/>
        </w:rPr>
        <w:t>.</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Defisiensi prostaglandin berhubungan dengan ketidakmampuan tubuh untuk mengubah asam linoleat menjadi prekursor prostaglandin.</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Kondisi ini mungkin menyebabkan terjadinya PMS.</w:t>
      </w:r>
      <w:proofErr w:type="gramEnd"/>
      <w:r w:rsidRPr="006945DB">
        <w:rPr>
          <w:rFonts w:ascii="Times New Roman" w:hAnsi="Times New Roman"/>
          <w:sz w:val="24"/>
          <w:szCs w:val="24"/>
        </w:rPr>
        <w:t xml:space="preserve"> Selain itu faktor genetik juga </w:t>
      </w:r>
      <w:proofErr w:type="gramStart"/>
      <w:r w:rsidRPr="006945DB">
        <w:rPr>
          <w:rFonts w:ascii="Times New Roman" w:hAnsi="Times New Roman"/>
          <w:sz w:val="24"/>
          <w:szCs w:val="24"/>
        </w:rPr>
        <w:t>mempengaruhi  terjadinya</w:t>
      </w:r>
      <w:proofErr w:type="gramEnd"/>
      <w:r w:rsidRPr="006945DB">
        <w:rPr>
          <w:rFonts w:ascii="Times New Roman" w:hAnsi="Times New Roman"/>
          <w:sz w:val="24"/>
          <w:szCs w:val="24"/>
        </w:rPr>
        <w:t xml:space="preserve"> PMS (Dickerson et al 2003). </w:t>
      </w:r>
    </w:p>
    <w:p w:rsidR="006945DB" w:rsidRPr="006945DB" w:rsidRDefault="006945DB" w:rsidP="004D01C1">
      <w:pPr>
        <w:tabs>
          <w:tab w:val="left" w:pos="540"/>
        </w:tabs>
        <w:spacing w:after="240" w:line="360" w:lineRule="auto"/>
        <w:jc w:val="both"/>
        <w:rPr>
          <w:rFonts w:ascii="Times New Roman" w:hAnsi="Times New Roman"/>
          <w:sz w:val="24"/>
          <w:szCs w:val="24"/>
        </w:rPr>
      </w:pPr>
      <w:r w:rsidRPr="006945DB">
        <w:rPr>
          <w:rFonts w:ascii="Times New Roman" w:hAnsi="Times New Roman"/>
          <w:sz w:val="24"/>
          <w:szCs w:val="24"/>
        </w:rPr>
        <w:lastRenderedPageBreak/>
        <w:t>Menurut Hardinsyah (2004), gejala-gejala psikis dari keluhan menjelang menstruasi (</w:t>
      </w:r>
      <w:r w:rsidRPr="00B702E3">
        <w:rPr>
          <w:rFonts w:ascii="Times New Roman" w:hAnsi="Times New Roman"/>
          <w:i/>
          <w:sz w:val="24"/>
          <w:szCs w:val="24"/>
        </w:rPr>
        <w:t>PMS</w:t>
      </w:r>
      <w:r w:rsidRPr="006945DB">
        <w:rPr>
          <w:rFonts w:ascii="Times New Roman" w:hAnsi="Times New Roman"/>
          <w:sz w:val="24"/>
          <w:szCs w:val="24"/>
        </w:rPr>
        <w:t xml:space="preserve">) yang sering muncul adalah ketegangan, rasa cepat marah, lesu, gelisah dan kurang konsentrasi. </w:t>
      </w:r>
      <w:proofErr w:type="gramStart"/>
      <w:r w:rsidRPr="006945DB">
        <w:rPr>
          <w:rFonts w:ascii="Times New Roman" w:hAnsi="Times New Roman"/>
          <w:sz w:val="24"/>
          <w:szCs w:val="24"/>
        </w:rPr>
        <w:t>Gejala fisik diantaranya sakit kepala, mual, sakit atau keram di bawah perut, pembesaran dan nyeri pada payudara.</w:t>
      </w:r>
      <w:proofErr w:type="gramEnd"/>
      <w:r w:rsidRPr="006945DB">
        <w:rPr>
          <w:rFonts w:ascii="Times New Roman" w:hAnsi="Times New Roman"/>
          <w:sz w:val="24"/>
          <w:szCs w:val="24"/>
        </w:rPr>
        <w:t xml:space="preserve"> </w:t>
      </w:r>
      <w:proofErr w:type="gramStart"/>
      <w:r w:rsidRPr="006945DB">
        <w:rPr>
          <w:rFonts w:ascii="Times New Roman" w:hAnsi="Times New Roman"/>
          <w:sz w:val="24"/>
          <w:szCs w:val="24"/>
        </w:rPr>
        <w:t>Faktor lingkungan seperti polusi dapat berpengaruh terhadap keluhan menstruasi.</w:t>
      </w:r>
      <w:proofErr w:type="gramEnd"/>
      <w:r w:rsidRPr="006945DB">
        <w:rPr>
          <w:rFonts w:ascii="Times New Roman" w:hAnsi="Times New Roman"/>
          <w:sz w:val="24"/>
          <w:szCs w:val="24"/>
        </w:rPr>
        <w:t xml:space="preserve"> Keadaan lingkungan yang banyak polusi dari kendaraan bermotor </w:t>
      </w:r>
      <w:proofErr w:type="gramStart"/>
      <w:r w:rsidRPr="006945DB">
        <w:rPr>
          <w:rFonts w:ascii="Times New Roman" w:hAnsi="Times New Roman"/>
          <w:sz w:val="24"/>
          <w:szCs w:val="24"/>
        </w:rPr>
        <w:t>akan</w:t>
      </w:r>
      <w:proofErr w:type="gramEnd"/>
      <w:r w:rsidRPr="006945DB">
        <w:rPr>
          <w:rFonts w:ascii="Times New Roman" w:hAnsi="Times New Roman"/>
          <w:sz w:val="24"/>
          <w:szCs w:val="24"/>
        </w:rPr>
        <w:t xml:space="preserve"> menghasilkan zat beracun seperti timbal (Pb) yang dapat menurunkan penyerapan zat-zat gizi. </w:t>
      </w:r>
      <w:proofErr w:type="gramStart"/>
      <w:r w:rsidRPr="006945DB">
        <w:rPr>
          <w:rFonts w:ascii="Times New Roman" w:hAnsi="Times New Roman"/>
          <w:sz w:val="24"/>
          <w:szCs w:val="24"/>
        </w:rPr>
        <w:t>Penimbunan dan penyerapan timbal dapat menyebabkan keluhan menstruasi.</w:t>
      </w:r>
      <w:proofErr w:type="gramEnd"/>
      <w:r w:rsidRPr="006945DB">
        <w:rPr>
          <w:rFonts w:ascii="Times New Roman" w:hAnsi="Times New Roman"/>
          <w:sz w:val="24"/>
          <w:szCs w:val="24"/>
        </w:rPr>
        <w:t xml:space="preserve"> </w:t>
      </w:r>
    </w:p>
    <w:p w:rsidR="006945DB" w:rsidRPr="00F05DBE" w:rsidRDefault="00F05DBE" w:rsidP="004D01C1">
      <w:pPr>
        <w:spacing w:after="240" w:line="360" w:lineRule="auto"/>
        <w:jc w:val="both"/>
        <w:rPr>
          <w:rFonts w:ascii="Times New Roman" w:hAnsi="Times New Roman"/>
          <w:b/>
          <w:sz w:val="24"/>
          <w:szCs w:val="24"/>
        </w:rPr>
      </w:pPr>
      <w:r>
        <w:rPr>
          <w:rFonts w:ascii="Times New Roman" w:hAnsi="Times New Roman"/>
          <w:b/>
          <w:sz w:val="24"/>
          <w:szCs w:val="24"/>
        </w:rPr>
        <w:t xml:space="preserve">II.5 </w:t>
      </w:r>
      <w:r w:rsidR="006945DB" w:rsidRPr="00F05DBE">
        <w:rPr>
          <w:rFonts w:ascii="Times New Roman" w:hAnsi="Times New Roman"/>
          <w:b/>
          <w:sz w:val="24"/>
          <w:szCs w:val="24"/>
        </w:rPr>
        <w:t xml:space="preserve">Hubungan Diet dengan </w:t>
      </w:r>
      <w:r w:rsidR="006945DB" w:rsidRPr="00F05DBE">
        <w:rPr>
          <w:rFonts w:ascii="Times New Roman" w:hAnsi="Times New Roman"/>
          <w:b/>
          <w:i/>
          <w:sz w:val="24"/>
          <w:szCs w:val="24"/>
        </w:rPr>
        <w:t>Premenstrual Syndrome</w:t>
      </w:r>
      <w:r w:rsidR="00B702E3">
        <w:rPr>
          <w:rFonts w:ascii="Times New Roman" w:hAnsi="Times New Roman"/>
          <w:b/>
          <w:i/>
          <w:sz w:val="24"/>
          <w:szCs w:val="24"/>
        </w:rPr>
        <w:t xml:space="preserve"> (PMS)</w:t>
      </w:r>
      <w:r w:rsidR="006945DB" w:rsidRPr="00F05DBE">
        <w:rPr>
          <w:rFonts w:ascii="Times New Roman" w:hAnsi="Times New Roman"/>
          <w:b/>
          <w:sz w:val="24"/>
          <w:szCs w:val="24"/>
        </w:rPr>
        <w:t xml:space="preserve">    </w:t>
      </w:r>
    </w:p>
    <w:p w:rsidR="006945DB" w:rsidRPr="00F05DBE" w:rsidRDefault="006945DB" w:rsidP="004D01C1">
      <w:pPr>
        <w:spacing w:after="240" w:line="360" w:lineRule="auto"/>
        <w:jc w:val="both"/>
        <w:rPr>
          <w:rFonts w:ascii="Times New Roman" w:hAnsi="Times New Roman"/>
          <w:sz w:val="24"/>
          <w:szCs w:val="24"/>
        </w:rPr>
      </w:pPr>
      <w:r w:rsidRPr="00F05DBE">
        <w:rPr>
          <w:rFonts w:ascii="Times New Roman" w:hAnsi="Times New Roman"/>
          <w:sz w:val="24"/>
          <w:szCs w:val="24"/>
        </w:rPr>
        <w:t>Men</w:t>
      </w:r>
      <w:r w:rsidR="00D41FEC">
        <w:rPr>
          <w:rFonts w:ascii="Times New Roman" w:hAnsi="Times New Roman"/>
          <w:sz w:val="24"/>
          <w:szCs w:val="24"/>
        </w:rPr>
        <w:t>urut Karyadi (1999), sindrom pra</w:t>
      </w:r>
      <w:r w:rsidRPr="00F05DBE">
        <w:rPr>
          <w:rFonts w:ascii="Times New Roman" w:hAnsi="Times New Roman"/>
          <w:sz w:val="24"/>
          <w:szCs w:val="24"/>
        </w:rPr>
        <w:t xml:space="preserve">menstruasi lebih mudah terjadi pada wanita yang lebih peka terhadap perubahan hormonal dalam siklus haid. Beberapa faktor yang meningkatkan risiko terjadinya </w:t>
      </w:r>
      <w:r w:rsidRPr="00F05DBE">
        <w:rPr>
          <w:rFonts w:ascii="Times New Roman" w:hAnsi="Times New Roman"/>
          <w:i/>
          <w:iCs/>
          <w:sz w:val="24"/>
          <w:szCs w:val="24"/>
        </w:rPr>
        <w:t>PMS</w:t>
      </w:r>
      <w:r w:rsidR="00B702E3">
        <w:rPr>
          <w:rFonts w:ascii="Times New Roman" w:hAnsi="Times New Roman"/>
          <w:i/>
          <w:iCs/>
          <w:sz w:val="24"/>
          <w:szCs w:val="24"/>
        </w:rPr>
        <w:t>,</w:t>
      </w:r>
      <w:r w:rsidRPr="00F05DBE">
        <w:rPr>
          <w:rFonts w:ascii="Times New Roman" w:hAnsi="Times New Roman"/>
          <w:sz w:val="24"/>
          <w:szCs w:val="24"/>
        </w:rPr>
        <w:t xml:space="preserve"> yaitu stres, diet (faktor kebiasaan makan seperti tinggi gula, garam, kopi, teh, coklat, minuman bersoda, produk susu dan makanan olahan memperberat gejala </w:t>
      </w:r>
      <w:r w:rsidRPr="00F05DBE">
        <w:rPr>
          <w:rFonts w:ascii="Times New Roman" w:hAnsi="Times New Roman"/>
          <w:i/>
          <w:iCs/>
          <w:sz w:val="24"/>
          <w:szCs w:val="24"/>
        </w:rPr>
        <w:t>PMS</w:t>
      </w:r>
      <w:r w:rsidRPr="00F05DBE">
        <w:rPr>
          <w:rFonts w:ascii="Times New Roman" w:hAnsi="Times New Roman"/>
          <w:sz w:val="24"/>
          <w:szCs w:val="24"/>
        </w:rPr>
        <w:t>),   kekurangan zat-zat gizi seperti vitamin B (terutama B6), vitamin E, vitamin C, magnesium, zat besi</w:t>
      </w:r>
      <w:proofErr w:type="gramStart"/>
      <w:r w:rsidRPr="00F05DBE">
        <w:rPr>
          <w:rFonts w:ascii="Times New Roman" w:hAnsi="Times New Roman"/>
          <w:sz w:val="24"/>
          <w:szCs w:val="24"/>
        </w:rPr>
        <w:t>,  seng</w:t>
      </w:r>
      <w:proofErr w:type="gramEnd"/>
      <w:r w:rsidRPr="00F05DBE">
        <w:rPr>
          <w:rFonts w:ascii="Times New Roman" w:hAnsi="Times New Roman"/>
          <w:sz w:val="24"/>
          <w:szCs w:val="24"/>
        </w:rPr>
        <w:t xml:space="preserve">, mangan, asam lemak linoleat, kebiasaan merokok dan minum alkohol serta kurang berolah raga dan aktivitas fisik juga dapat memperberat gejala </w:t>
      </w:r>
      <w:r w:rsidRPr="00F05DBE">
        <w:rPr>
          <w:rFonts w:ascii="Times New Roman" w:hAnsi="Times New Roman"/>
          <w:i/>
          <w:iCs/>
          <w:sz w:val="24"/>
          <w:szCs w:val="24"/>
        </w:rPr>
        <w:t>PMS</w:t>
      </w:r>
      <w:r w:rsidRPr="00F05DBE">
        <w:rPr>
          <w:rFonts w:ascii="Times New Roman" w:hAnsi="Times New Roman"/>
          <w:sz w:val="24"/>
          <w:szCs w:val="24"/>
        </w:rPr>
        <w:t xml:space="preserve">. </w:t>
      </w:r>
    </w:p>
    <w:p w:rsidR="006945DB" w:rsidRPr="00F05DBE" w:rsidRDefault="006945DB" w:rsidP="004D01C1">
      <w:pPr>
        <w:spacing w:after="240" w:line="360" w:lineRule="auto"/>
        <w:jc w:val="both"/>
        <w:rPr>
          <w:rFonts w:ascii="Times New Roman" w:hAnsi="Times New Roman"/>
          <w:sz w:val="24"/>
          <w:szCs w:val="24"/>
        </w:rPr>
      </w:pPr>
      <w:r w:rsidRPr="00F05DBE">
        <w:rPr>
          <w:rFonts w:ascii="Times New Roman" w:hAnsi="Times New Roman"/>
          <w:sz w:val="24"/>
          <w:szCs w:val="24"/>
        </w:rPr>
        <w:t>Berdasarkan penelitian yang dilakukan oleh Wilson (1998) t</w:t>
      </w:r>
      <w:r w:rsidR="00B702E3">
        <w:rPr>
          <w:rFonts w:ascii="Times New Roman" w:hAnsi="Times New Roman"/>
          <w:sz w:val="24"/>
          <w:szCs w:val="24"/>
        </w:rPr>
        <w:t xml:space="preserve">erhadap 497 wanita </w:t>
      </w:r>
      <w:r w:rsidR="00B702E3" w:rsidRPr="00B702E3">
        <w:rPr>
          <w:rFonts w:ascii="Times New Roman" w:hAnsi="Times New Roman"/>
          <w:i/>
          <w:sz w:val="24"/>
          <w:szCs w:val="24"/>
        </w:rPr>
        <w:t>premenopouse</w:t>
      </w:r>
      <w:r w:rsidRPr="00F05DBE">
        <w:rPr>
          <w:rFonts w:ascii="Times New Roman" w:hAnsi="Times New Roman"/>
          <w:sz w:val="24"/>
          <w:szCs w:val="24"/>
        </w:rPr>
        <w:t xml:space="preserve"> sehat berusia 18-45 tahun menunjukkan adanya pengaruh suplementasi kalsium terhadap gejala </w:t>
      </w:r>
      <w:proofErr w:type="gramStart"/>
      <w:r w:rsidRPr="00F05DBE">
        <w:rPr>
          <w:rFonts w:ascii="Times New Roman" w:hAnsi="Times New Roman"/>
          <w:i/>
          <w:sz w:val="24"/>
          <w:szCs w:val="24"/>
        </w:rPr>
        <w:t>PMS</w:t>
      </w:r>
      <w:r w:rsidRPr="00F05DBE">
        <w:rPr>
          <w:rFonts w:ascii="Times New Roman" w:hAnsi="Times New Roman"/>
          <w:sz w:val="24"/>
          <w:szCs w:val="24"/>
        </w:rPr>
        <w:t xml:space="preserve"> </w:t>
      </w:r>
      <w:r w:rsidR="005E1BF4">
        <w:rPr>
          <w:rFonts w:ascii="Times New Roman" w:hAnsi="Times New Roman"/>
          <w:sz w:val="24"/>
          <w:szCs w:val="24"/>
        </w:rPr>
        <w:t>.</w:t>
      </w:r>
      <w:proofErr w:type="gramEnd"/>
      <w:r w:rsidR="005E1BF4">
        <w:rPr>
          <w:rFonts w:ascii="Times New Roman" w:hAnsi="Times New Roman"/>
          <w:sz w:val="24"/>
          <w:szCs w:val="24"/>
        </w:rPr>
        <w:t xml:space="preserve"> </w:t>
      </w:r>
      <w:r w:rsidRPr="00F05DBE">
        <w:rPr>
          <w:rFonts w:ascii="Times New Roman" w:hAnsi="Times New Roman"/>
          <w:sz w:val="24"/>
          <w:szCs w:val="24"/>
        </w:rPr>
        <w:t>Berdasarkan penelitian</w:t>
      </w:r>
      <w:r w:rsidR="00B702E3">
        <w:rPr>
          <w:rFonts w:ascii="Times New Roman" w:hAnsi="Times New Roman"/>
          <w:sz w:val="24"/>
          <w:szCs w:val="24"/>
        </w:rPr>
        <w:t xml:space="preserve"> yang dilakukan oleh Abraham &amp;</w:t>
      </w:r>
      <w:r w:rsidRPr="00F05DBE">
        <w:rPr>
          <w:rFonts w:ascii="Times New Roman" w:hAnsi="Times New Roman"/>
          <w:sz w:val="24"/>
          <w:szCs w:val="24"/>
        </w:rPr>
        <w:t xml:space="preserve"> Lubran (1981) terhadap 26 pasien </w:t>
      </w:r>
      <w:r w:rsidRPr="00B702E3">
        <w:rPr>
          <w:rFonts w:ascii="Times New Roman" w:hAnsi="Times New Roman"/>
          <w:i/>
          <w:sz w:val="24"/>
          <w:szCs w:val="24"/>
        </w:rPr>
        <w:t>PMS</w:t>
      </w:r>
      <w:r w:rsidRPr="00F05DBE">
        <w:rPr>
          <w:rFonts w:ascii="Times New Roman" w:hAnsi="Times New Roman"/>
          <w:sz w:val="24"/>
          <w:szCs w:val="24"/>
        </w:rPr>
        <w:t xml:space="preserve"> menunjukkan bahwa </w:t>
      </w:r>
      <w:proofErr w:type="gramStart"/>
      <w:r w:rsidRPr="00F05DBE">
        <w:rPr>
          <w:rFonts w:ascii="Times New Roman" w:hAnsi="Times New Roman"/>
          <w:sz w:val="24"/>
          <w:szCs w:val="24"/>
        </w:rPr>
        <w:t>kadar</w:t>
      </w:r>
      <w:proofErr w:type="gramEnd"/>
      <w:r w:rsidRPr="00F05DBE">
        <w:rPr>
          <w:rFonts w:ascii="Times New Roman" w:hAnsi="Times New Roman"/>
          <w:sz w:val="24"/>
          <w:szCs w:val="24"/>
        </w:rPr>
        <w:t xml:space="preserve"> magnesium pada sel-sel darah merah penderita lebih rendah. </w:t>
      </w:r>
      <w:proofErr w:type="gramStart"/>
      <w:r w:rsidRPr="00F05DBE">
        <w:rPr>
          <w:rFonts w:ascii="Times New Roman" w:hAnsi="Times New Roman"/>
          <w:sz w:val="24"/>
          <w:szCs w:val="24"/>
        </w:rPr>
        <w:t>Defisiensi magnesium pada penderita PMS diduga terkait dengan menurunnya asupan atau penyerapan serta meningkatnya ekskresi magnesium melalui ginjal.</w:t>
      </w:r>
      <w:proofErr w:type="gramEnd"/>
      <w:r w:rsidRPr="00F05DBE">
        <w:rPr>
          <w:rFonts w:ascii="Times New Roman" w:hAnsi="Times New Roman"/>
          <w:sz w:val="24"/>
          <w:szCs w:val="24"/>
        </w:rPr>
        <w:t xml:space="preserve"> </w:t>
      </w:r>
      <w:proofErr w:type="gramStart"/>
      <w:r w:rsidRPr="00F05DBE">
        <w:rPr>
          <w:rFonts w:ascii="Times New Roman" w:hAnsi="Times New Roman"/>
          <w:sz w:val="24"/>
          <w:szCs w:val="24"/>
        </w:rPr>
        <w:t>Penderita sering mengalami ketegangan saraf, disebabkan stres yang diinduksi oleh penurunan magnesium.</w:t>
      </w:r>
      <w:proofErr w:type="gramEnd"/>
      <w:r w:rsidRPr="00F05DBE">
        <w:rPr>
          <w:rFonts w:ascii="Times New Roman" w:hAnsi="Times New Roman"/>
          <w:sz w:val="24"/>
          <w:szCs w:val="24"/>
        </w:rPr>
        <w:t xml:space="preserve"> </w:t>
      </w:r>
      <w:proofErr w:type="gramStart"/>
      <w:r w:rsidRPr="00F05DBE">
        <w:rPr>
          <w:rFonts w:ascii="Times New Roman" w:hAnsi="Times New Roman"/>
          <w:sz w:val="24"/>
          <w:szCs w:val="24"/>
        </w:rPr>
        <w:t>Stres menstimulasi sekresi mineralokortikoid dan glukokortikoid.</w:t>
      </w:r>
      <w:proofErr w:type="gramEnd"/>
      <w:r w:rsidRPr="00F05DBE">
        <w:rPr>
          <w:rFonts w:ascii="Times New Roman" w:hAnsi="Times New Roman"/>
          <w:sz w:val="24"/>
          <w:szCs w:val="24"/>
        </w:rPr>
        <w:t xml:space="preserve"> </w:t>
      </w:r>
      <w:proofErr w:type="gramStart"/>
      <w:r w:rsidRPr="00F05DBE">
        <w:rPr>
          <w:rFonts w:ascii="Times New Roman" w:hAnsi="Times New Roman"/>
          <w:sz w:val="24"/>
          <w:szCs w:val="24"/>
        </w:rPr>
        <w:t>Mineralokortikoid meningkatkan ekskresi magnesium melalui ginjal dan glukokortikoid menurunkan penyerapan di usus.</w:t>
      </w:r>
      <w:proofErr w:type="gramEnd"/>
      <w:r w:rsidRPr="00F05DBE">
        <w:rPr>
          <w:rFonts w:ascii="Times New Roman" w:hAnsi="Times New Roman"/>
          <w:sz w:val="24"/>
          <w:szCs w:val="24"/>
        </w:rPr>
        <w:t xml:space="preserve"> Jika kondisi stres ini </w:t>
      </w:r>
      <w:r w:rsidRPr="00F05DBE">
        <w:rPr>
          <w:rFonts w:ascii="Times New Roman" w:hAnsi="Times New Roman"/>
          <w:sz w:val="24"/>
          <w:szCs w:val="24"/>
        </w:rPr>
        <w:lastRenderedPageBreak/>
        <w:t xml:space="preserve">ditambah dengan kebiasaan makan yang buruk, </w:t>
      </w:r>
      <w:r w:rsidR="00B702E3">
        <w:rPr>
          <w:rFonts w:ascii="Times New Roman" w:hAnsi="Times New Roman"/>
          <w:sz w:val="24"/>
          <w:szCs w:val="24"/>
        </w:rPr>
        <w:t xml:space="preserve">maka </w:t>
      </w:r>
      <w:r w:rsidRPr="00F05DBE">
        <w:rPr>
          <w:rFonts w:ascii="Times New Roman" w:hAnsi="Times New Roman"/>
          <w:sz w:val="24"/>
          <w:szCs w:val="24"/>
        </w:rPr>
        <w:t>deplesi magn</w:t>
      </w:r>
      <w:r w:rsidR="00B702E3">
        <w:rPr>
          <w:rFonts w:ascii="Times New Roman" w:hAnsi="Times New Roman"/>
          <w:sz w:val="24"/>
          <w:szCs w:val="24"/>
        </w:rPr>
        <w:t>esium dapat terjadi lebih cepat</w:t>
      </w:r>
      <w:r w:rsidRPr="00F05DBE">
        <w:rPr>
          <w:rFonts w:ascii="Times New Roman" w:hAnsi="Times New Roman"/>
          <w:sz w:val="24"/>
          <w:szCs w:val="24"/>
        </w:rPr>
        <w:t xml:space="preserve"> karena ginjal tidak memiliki mekanisme mempertahankan </w:t>
      </w:r>
      <w:proofErr w:type="gramStart"/>
      <w:r w:rsidRPr="00F05DBE">
        <w:rPr>
          <w:rFonts w:ascii="Times New Roman" w:hAnsi="Times New Roman"/>
          <w:sz w:val="24"/>
          <w:szCs w:val="24"/>
        </w:rPr>
        <w:t>kadar</w:t>
      </w:r>
      <w:proofErr w:type="gramEnd"/>
      <w:r w:rsidRPr="00F05DBE">
        <w:rPr>
          <w:rFonts w:ascii="Times New Roman" w:hAnsi="Times New Roman"/>
          <w:sz w:val="24"/>
          <w:szCs w:val="24"/>
        </w:rPr>
        <w:t xml:space="preserve"> magnesium darah seperti pada kalsium yang dapat diambil dari tulang.</w:t>
      </w:r>
    </w:p>
    <w:p w:rsidR="006945DB" w:rsidRPr="00F05DBE" w:rsidRDefault="00F05DBE" w:rsidP="004D01C1">
      <w:pPr>
        <w:spacing w:after="240" w:line="360" w:lineRule="auto"/>
        <w:rPr>
          <w:rFonts w:ascii="Times New Roman" w:hAnsi="Times New Roman"/>
          <w:b/>
          <w:sz w:val="24"/>
          <w:szCs w:val="24"/>
        </w:rPr>
      </w:pPr>
      <w:r>
        <w:rPr>
          <w:rFonts w:ascii="Times New Roman" w:hAnsi="Times New Roman"/>
          <w:b/>
          <w:sz w:val="24"/>
          <w:szCs w:val="24"/>
        </w:rPr>
        <w:t xml:space="preserve">II.6 </w:t>
      </w:r>
      <w:r w:rsidR="006945DB" w:rsidRPr="00F05DBE">
        <w:rPr>
          <w:rFonts w:ascii="Times New Roman" w:hAnsi="Times New Roman"/>
          <w:b/>
          <w:sz w:val="24"/>
          <w:szCs w:val="24"/>
        </w:rPr>
        <w:t xml:space="preserve">Manajemen </w:t>
      </w:r>
      <w:r w:rsidR="006945DB" w:rsidRPr="00F05DBE">
        <w:rPr>
          <w:rFonts w:ascii="Times New Roman" w:hAnsi="Times New Roman"/>
          <w:b/>
          <w:i/>
          <w:sz w:val="24"/>
          <w:szCs w:val="24"/>
        </w:rPr>
        <w:t>PMS</w:t>
      </w:r>
    </w:p>
    <w:p w:rsidR="00D734E1" w:rsidRDefault="006945DB" w:rsidP="00D734E1">
      <w:pPr>
        <w:spacing w:after="240" w:line="360" w:lineRule="auto"/>
        <w:ind w:firstLine="142"/>
        <w:jc w:val="both"/>
        <w:rPr>
          <w:rFonts w:ascii="Times New Roman" w:hAnsi="Times New Roman"/>
          <w:sz w:val="24"/>
          <w:szCs w:val="24"/>
        </w:rPr>
      </w:pPr>
      <w:r w:rsidRPr="00F05DBE">
        <w:rPr>
          <w:rFonts w:ascii="Times New Roman" w:hAnsi="Times New Roman"/>
          <w:sz w:val="24"/>
          <w:szCs w:val="24"/>
        </w:rPr>
        <w:t xml:space="preserve">Menurut Dickerson (2003), tujuan pengobatan </w:t>
      </w:r>
      <w:r w:rsidRPr="00F05DBE">
        <w:rPr>
          <w:rFonts w:ascii="Times New Roman" w:hAnsi="Times New Roman"/>
          <w:i/>
          <w:sz w:val="24"/>
          <w:szCs w:val="24"/>
        </w:rPr>
        <w:t>PMS</w:t>
      </w:r>
      <w:r w:rsidRPr="00F05DBE">
        <w:rPr>
          <w:rFonts w:ascii="Times New Roman" w:hAnsi="Times New Roman"/>
          <w:sz w:val="24"/>
          <w:szCs w:val="24"/>
        </w:rPr>
        <w:t xml:space="preserve"> adalah mengurangi atau menghilangkan gejala, mengurangi dampak </w:t>
      </w:r>
      <w:r w:rsidRPr="00F05DBE">
        <w:rPr>
          <w:rFonts w:ascii="Times New Roman" w:hAnsi="Times New Roman"/>
          <w:i/>
          <w:sz w:val="24"/>
          <w:szCs w:val="24"/>
        </w:rPr>
        <w:t>PMS</w:t>
      </w:r>
      <w:r w:rsidRPr="00F05DBE">
        <w:rPr>
          <w:rFonts w:ascii="Times New Roman" w:hAnsi="Times New Roman"/>
          <w:sz w:val="24"/>
          <w:szCs w:val="24"/>
        </w:rPr>
        <w:t xml:space="preserve"> terhadap aktivitas harian dan hubungan sosial serta meminimalisasi efek samping dari pengobatan. </w:t>
      </w:r>
      <w:proofErr w:type="gramStart"/>
      <w:r w:rsidRPr="00F05DBE">
        <w:rPr>
          <w:rFonts w:ascii="Times New Roman" w:hAnsi="Times New Roman"/>
          <w:sz w:val="24"/>
          <w:szCs w:val="24"/>
        </w:rPr>
        <w:t xml:space="preserve">Terapi pengobatan yang sudah dilakukan untuk menanggulangi </w:t>
      </w:r>
      <w:r w:rsidRPr="00F05DBE">
        <w:rPr>
          <w:rFonts w:ascii="Times New Roman" w:hAnsi="Times New Roman"/>
          <w:i/>
          <w:sz w:val="24"/>
          <w:szCs w:val="24"/>
        </w:rPr>
        <w:t>PMS</w:t>
      </w:r>
      <w:r w:rsidRPr="00F05DBE">
        <w:rPr>
          <w:rFonts w:ascii="Times New Roman" w:hAnsi="Times New Roman"/>
          <w:sz w:val="24"/>
          <w:szCs w:val="24"/>
        </w:rPr>
        <w:t xml:space="preserve"> di rumah sakit di negara-negara maju yaitu berupa terapi nonfarmakologi, suplementasi makanan dan terapi farmakologi.</w:t>
      </w:r>
      <w:proofErr w:type="gramEnd"/>
      <w:r w:rsidRPr="00F05DBE">
        <w:rPr>
          <w:rFonts w:ascii="Times New Roman" w:hAnsi="Times New Roman"/>
          <w:sz w:val="24"/>
          <w:szCs w:val="24"/>
        </w:rPr>
        <w:t xml:space="preserve"> </w:t>
      </w:r>
      <w:proofErr w:type="gramStart"/>
      <w:r w:rsidRPr="00F05DBE">
        <w:rPr>
          <w:rFonts w:ascii="Times New Roman" w:hAnsi="Times New Roman"/>
          <w:sz w:val="24"/>
          <w:szCs w:val="24"/>
        </w:rPr>
        <w:t>Intervensi nonfarmakologi yang diberikan berupa pendidikan pasien, terapi pendukung, dan perubahan perilaku.</w:t>
      </w:r>
      <w:proofErr w:type="gramEnd"/>
      <w:r w:rsidRPr="00F05DBE">
        <w:rPr>
          <w:rFonts w:ascii="Times New Roman" w:hAnsi="Times New Roman"/>
          <w:sz w:val="24"/>
          <w:szCs w:val="24"/>
        </w:rPr>
        <w:t xml:space="preserve"> </w:t>
      </w:r>
    </w:p>
    <w:p w:rsidR="006945DB" w:rsidRPr="00F05DBE" w:rsidRDefault="006945DB" w:rsidP="00D734E1">
      <w:pPr>
        <w:spacing w:after="240" w:line="360" w:lineRule="auto"/>
        <w:ind w:firstLine="142"/>
        <w:jc w:val="both"/>
        <w:rPr>
          <w:rFonts w:ascii="Times New Roman" w:hAnsi="Times New Roman"/>
          <w:sz w:val="24"/>
          <w:szCs w:val="24"/>
        </w:rPr>
      </w:pPr>
      <w:proofErr w:type="gramStart"/>
      <w:r w:rsidRPr="00F05DBE">
        <w:rPr>
          <w:rFonts w:ascii="Times New Roman" w:hAnsi="Times New Roman"/>
          <w:sz w:val="24"/>
          <w:szCs w:val="24"/>
        </w:rPr>
        <w:t>Suplemen makanan yang mengandung vitamin (A, E dan B6), k</w:t>
      </w:r>
      <w:r w:rsidR="00B702E3">
        <w:rPr>
          <w:rFonts w:ascii="Times New Roman" w:hAnsi="Times New Roman"/>
          <w:sz w:val="24"/>
          <w:szCs w:val="24"/>
        </w:rPr>
        <w:t>alsium, magnesium, multivitamin, multi</w:t>
      </w:r>
      <w:r w:rsidRPr="00F05DBE">
        <w:rPr>
          <w:rFonts w:ascii="Times New Roman" w:hAnsi="Times New Roman"/>
          <w:sz w:val="24"/>
          <w:szCs w:val="24"/>
        </w:rPr>
        <w:t xml:space="preserve">mineral dan minyak bunga </w:t>
      </w:r>
      <w:r w:rsidRPr="00F05DBE">
        <w:rPr>
          <w:rFonts w:ascii="Times New Roman" w:hAnsi="Times New Roman"/>
          <w:i/>
          <w:sz w:val="24"/>
          <w:szCs w:val="24"/>
        </w:rPr>
        <w:t>primrose</w:t>
      </w:r>
      <w:r w:rsidRPr="00F05DBE">
        <w:rPr>
          <w:rFonts w:ascii="Times New Roman" w:hAnsi="Times New Roman"/>
          <w:sz w:val="24"/>
          <w:szCs w:val="24"/>
        </w:rPr>
        <w:t xml:space="preserve"> diberikan kepada pasien.</w:t>
      </w:r>
      <w:proofErr w:type="gramEnd"/>
      <w:r w:rsidRPr="00F05DBE">
        <w:rPr>
          <w:rFonts w:ascii="Times New Roman" w:hAnsi="Times New Roman"/>
          <w:sz w:val="24"/>
          <w:szCs w:val="24"/>
        </w:rPr>
        <w:t xml:space="preserve"> Pemberian suplemen-suplemen makanan tersebut membantu mengurangi gejala-gejala PMS </w:t>
      </w:r>
      <w:proofErr w:type="gramStart"/>
      <w:r w:rsidRPr="00F05DBE">
        <w:rPr>
          <w:rFonts w:ascii="Times New Roman" w:hAnsi="Times New Roman"/>
          <w:sz w:val="24"/>
          <w:szCs w:val="24"/>
        </w:rPr>
        <w:t>pada</w:t>
      </w:r>
      <w:proofErr w:type="gramEnd"/>
      <w:r w:rsidRPr="00F05DBE">
        <w:rPr>
          <w:rFonts w:ascii="Times New Roman" w:hAnsi="Times New Roman"/>
          <w:sz w:val="24"/>
          <w:szCs w:val="24"/>
        </w:rPr>
        <w:t xml:space="preserve"> pasien. </w:t>
      </w:r>
      <w:proofErr w:type="gramStart"/>
      <w:r w:rsidRPr="00F05DBE">
        <w:rPr>
          <w:rFonts w:ascii="Times New Roman" w:hAnsi="Times New Roman"/>
          <w:sz w:val="24"/>
          <w:szCs w:val="24"/>
        </w:rPr>
        <w:t xml:space="preserve">Minyak bunga </w:t>
      </w:r>
      <w:r w:rsidRPr="00F05DBE">
        <w:rPr>
          <w:rFonts w:ascii="Times New Roman" w:hAnsi="Times New Roman"/>
          <w:i/>
          <w:sz w:val="24"/>
          <w:szCs w:val="24"/>
        </w:rPr>
        <w:t>primrose</w:t>
      </w:r>
      <w:r w:rsidRPr="00F05DBE">
        <w:rPr>
          <w:rFonts w:ascii="Times New Roman" w:hAnsi="Times New Roman"/>
          <w:sz w:val="24"/>
          <w:szCs w:val="24"/>
        </w:rPr>
        <w:t xml:space="preserve"> mengandung prekursor prostaglandin yang baik untuk pasien </w:t>
      </w:r>
      <w:r w:rsidRPr="00F05DBE">
        <w:rPr>
          <w:rFonts w:ascii="Times New Roman" w:hAnsi="Times New Roman"/>
          <w:i/>
          <w:sz w:val="24"/>
          <w:szCs w:val="24"/>
        </w:rPr>
        <w:t>PMS</w:t>
      </w:r>
      <w:r w:rsidRPr="00F05DBE">
        <w:rPr>
          <w:rFonts w:ascii="Times New Roman" w:hAnsi="Times New Roman"/>
          <w:sz w:val="24"/>
          <w:szCs w:val="24"/>
        </w:rPr>
        <w:t xml:space="preserve"> yang mengalami defisiensi prostaglandin E</w:t>
      </w:r>
      <w:r w:rsidRPr="00F05DBE">
        <w:rPr>
          <w:rFonts w:ascii="Times New Roman" w:hAnsi="Times New Roman"/>
          <w:sz w:val="24"/>
          <w:szCs w:val="24"/>
          <w:vertAlign w:val="subscript"/>
        </w:rPr>
        <w:t xml:space="preserve">1 </w:t>
      </w:r>
      <w:r w:rsidRPr="00F05DBE">
        <w:rPr>
          <w:rFonts w:ascii="Times New Roman" w:hAnsi="Times New Roman"/>
          <w:sz w:val="24"/>
          <w:szCs w:val="24"/>
        </w:rPr>
        <w:t>(Dickerson 2003).</w:t>
      </w:r>
      <w:proofErr w:type="gramEnd"/>
      <w:r w:rsidRPr="00F05DBE">
        <w:rPr>
          <w:rFonts w:ascii="Times New Roman" w:hAnsi="Times New Roman"/>
          <w:sz w:val="24"/>
          <w:szCs w:val="24"/>
        </w:rPr>
        <w:t xml:space="preserve">  </w:t>
      </w:r>
    </w:p>
    <w:p w:rsidR="006945DB" w:rsidRPr="00F05DBE" w:rsidRDefault="006945DB" w:rsidP="004D01C1">
      <w:pPr>
        <w:spacing w:after="240" w:line="360" w:lineRule="auto"/>
        <w:jc w:val="both"/>
        <w:rPr>
          <w:rFonts w:ascii="Times New Roman" w:hAnsi="Times New Roman"/>
          <w:sz w:val="24"/>
          <w:szCs w:val="24"/>
        </w:rPr>
      </w:pPr>
      <w:proofErr w:type="gramStart"/>
      <w:r w:rsidRPr="00F05DBE">
        <w:rPr>
          <w:rFonts w:ascii="Times New Roman" w:hAnsi="Times New Roman"/>
          <w:sz w:val="24"/>
          <w:szCs w:val="24"/>
        </w:rPr>
        <w:t xml:space="preserve">Terapi-terapi yang telah disebutkan seperti di atas lebih mengarah kepada upaya kuratif yang dilakukan dokter kepada pasien </w:t>
      </w:r>
      <w:r w:rsidRPr="00F05DBE">
        <w:rPr>
          <w:rFonts w:ascii="Times New Roman" w:hAnsi="Times New Roman"/>
          <w:i/>
          <w:sz w:val="24"/>
          <w:szCs w:val="24"/>
        </w:rPr>
        <w:t>PMS</w:t>
      </w:r>
      <w:r w:rsidRPr="00F05DBE">
        <w:rPr>
          <w:rFonts w:ascii="Times New Roman" w:hAnsi="Times New Roman"/>
          <w:sz w:val="24"/>
          <w:szCs w:val="24"/>
        </w:rPr>
        <w:t xml:space="preserve"> di rumah sakit terutama di negara-negara maju.</w:t>
      </w:r>
      <w:proofErr w:type="gramEnd"/>
      <w:r w:rsidRPr="00F05DBE">
        <w:rPr>
          <w:rFonts w:ascii="Times New Roman" w:hAnsi="Times New Roman"/>
          <w:sz w:val="24"/>
          <w:szCs w:val="24"/>
        </w:rPr>
        <w:t xml:space="preserve"> Sedangkan upaya preventif dan kuratif yang diupayakan oleh penderita </w:t>
      </w:r>
      <w:r w:rsidRPr="00F05DBE">
        <w:rPr>
          <w:rFonts w:ascii="Times New Roman" w:hAnsi="Times New Roman"/>
          <w:i/>
          <w:sz w:val="24"/>
          <w:szCs w:val="24"/>
        </w:rPr>
        <w:t>PMS</w:t>
      </w:r>
      <w:r w:rsidRPr="00F05DBE">
        <w:rPr>
          <w:rFonts w:ascii="Times New Roman" w:hAnsi="Times New Roman"/>
          <w:sz w:val="24"/>
          <w:szCs w:val="24"/>
        </w:rPr>
        <w:t xml:space="preserve"> </w:t>
      </w:r>
      <w:r w:rsidR="00B702E3">
        <w:rPr>
          <w:rFonts w:ascii="Times New Roman" w:hAnsi="Times New Roman"/>
          <w:sz w:val="24"/>
          <w:szCs w:val="24"/>
        </w:rPr>
        <w:t>agar</w:t>
      </w:r>
      <w:r w:rsidRPr="00F05DBE">
        <w:rPr>
          <w:rFonts w:ascii="Times New Roman" w:hAnsi="Times New Roman"/>
          <w:sz w:val="24"/>
          <w:szCs w:val="24"/>
        </w:rPr>
        <w:t xml:space="preserve"> sampai masuk rumah sakit adalah salah sa</w:t>
      </w:r>
      <w:r w:rsidR="00DA5A22">
        <w:rPr>
          <w:rFonts w:ascii="Times New Roman" w:hAnsi="Times New Roman"/>
          <w:sz w:val="24"/>
          <w:szCs w:val="24"/>
        </w:rPr>
        <w:t xml:space="preserve">tunya dengan </w:t>
      </w:r>
      <w:proofErr w:type="gramStart"/>
      <w:r w:rsidR="00DA5A22">
        <w:rPr>
          <w:rFonts w:ascii="Times New Roman" w:hAnsi="Times New Roman"/>
          <w:sz w:val="24"/>
          <w:szCs w:val="24"/>
        </w:rPr>
        <w:t>mengkonsumsi  jamu</w:t>
      </w:r>
      <w:proofErr w:type="gramEnd"/>
      <w:r w:rsidR="00DA5A22">
        <w:rPr>
          <w:rFonts w:ascii="Times New Roman" w:hAnsi="Times New Roman"/>
          <w:sz w:val="24"/>
          <w:szCs w:val="24"/>
        </w:rPr>
        <w:t xml:space="preserve"> </w:t>
      </w:r>
      <w:r w:rsidR="00DA5A22" w:rsidRPr="00F05DBE">
        <w:rPr>
          <w:rFonts w:ascii="Times New Roman" w:hAnsi="Times New Roman"/>
          <w:sz w:val="24"/>
          <w:szCs w:val="24"/>
        </w:rPr>
        <w:t>(Kusumaningtyas 2004).</w:t>
      </w:r>
      <w:r w:rsidRPr="00F05DBE">
        <w:rPr>
          <w:rFonts w:ascii="Times New Roman" w:hAnsi="Times New Roman"/>
          <w:sz w:val="24"/>
          <w:szCs w:val="24"/>
        </w:rPr>
        <w:t xml:space="preserve"> </w:t>
      </w:r>
    </w:p>
    <w:p w:rsidR="00F05DBE" w:rsidRDefault="00F05DBE" w:rsidP="00EC7664">
      <w:pPr>
        <w:spacing w:after="0" w:line="720" w:lineRule="auto"/>
        <w:rPr>
          <w:rFonts w:ascii="Times New Roman" w:hAnsi="Times New Roman"/>
          <w:b/>
          <w:sz w:val="24"/>
          <w:szCs w:val="24"/>
        </w:rPr>
      </w:pPr>
    </w:p>
    <w:p w:rsidR="00583687" w:rsidRDefault="00583687" w:rsidP="00EC7664">
      <w:pPr>
        <w:spacing w:after="0" w:line="720" w:lineRule="auto"/>
        <w:rPr>
          <w:rFonts w:ascii="Times New Roman" w:hAnsi="Times New Roman"/>
          <w:b/>
          <w:sz w:val="24"/>
          <w:szCs w:val="24"/>
        </w:rPr>
      </w:pPr>
    </w:p>
    <w:p w:rsidR="00B702E3" w:rsidRPr="00EC7664" w:rsidRDefault="00B702E3" w:rsidP="00EC7664">
      <w:pPr>
        <w:spacing w:after="0" w:line="720" w:lineRule="auto"/>
        <w:rPr>
          <w:rFonts w:ascii="Times New Roman" w:hAnsi="Times New Roman"/>
          <w:b/>
          <w:sz w:val="24"/>
          <w:szCs w:val="24"/>
        </w:rPr>
      </w:pPr>
    </w:p>
    <w:p w:rsidR="00D068C9" w:rsidRPr="004A5AB5" w:rsidRDefault="00D068C9" w:rsidP="004A5AB5">
      <w:pPr>
        <w:pStyle w:val="ListParagraph"/>
        <w:numPr>
          <w:ilvl w:val="0"/>
          <w:numId w:val="4"/>
        </w:numPr>
        <w:spacing w:after="0" w:line="720" w:lineRule="auto"/>
        <w:ind w:left="709" w:hanging="425"/>
        <w:jc w:val="center"/>
        <w:rPr>
          <w:rFonts w:ascii="Times New Roman" w:hAnsi="Times New Roman"/>
          <w:b/>
          <w:sz w:val="24"/>
          <w:szCs w:val="24"/>
        </w:rPr>
      </w:pPr>
      <w:r w:rsidRPr="004A5AB5">
        <w:rPr>
          <w:rFonts w:ascii="Times New Roman" w:hAnsi="Times New Roman"/>
          <w:b/>
          <w:sz w:val="24"/>
          <w:szCs w:val="24"/>
        </w:rPr>
        <w:lastRenderedPageBreak/>
        <w:t>METODE PENULISAN</w:t>
      </w:r>
    </w:p>
    <w:p w:rsidR="00D068C9" w:rsidRDefault="00D068C9" w:rsidP="00D068C9">
      <w:pPr>
        <w:spacing w:after="240" w:line="360" w:lineRule="auto"/>
        <w:jc w:val="both"/>
        <w:rPr>
          <w:rFonts w:ascii="Times New Roman" w:hAnsi="Times New Roman"/>
          <w:sz w:val="24"/>
          <w:szCs w:val="24"/>
        </w:rPr>
      </w:pPr>
      <w:r w:rsidRPr="00D068C9">
        <w:rPr>
          <w:rFonts w:ascii="Times New Roman" w:hAnsi="Times New Roman"/>
          <w:sz w:val="24"/>
          <w:szCs w:val="24"/>
        </w:rPr>
        <w:t xml:space="preserve">Pengumpulan data dilakukan sejak tanggal </w:t>
      </w:r>
      <w:r w:rsidR="004A5AB5">
        <w:rPr>
          <w:rFonts w:ascii="Times New Roman" w:hAnsi="Times New Roman"/>
          <w:sz w:val="24"/>
          <w:szCs w:val="24"/>
        </w:rPr>
        <w:t>27 Maret 2009</w:t>
      </w:r>
      <w:r w:rsidRPr="00D068C9">
        <w:rPr>
          <w:rFonts w:ascii="Times New Roman" w:hAnsi="Times New Roman"/>
          <w:sz w:val="24"/>
          <w:szCs w:val="24"/>
        </w:rPr>
        <w:t xml:space="preserve"> sampai dengan </w:t>
      </w:r>
      <w:r w:rsidR="004A5AB5">
        <w:rPr>
          <w:rFonts w:ascii="Times New Roman" w:hAnsi="Times New Roman"/>
          <w:sz w:val="24"/>
          <w:szCs w:val="24"/>
        </w:rPr>
        <w:t>31</w:t>
      </w:r>
      <w:r w:rsidRPr="00D068C9">
        <w:rPr>
          <w:rFonts w:ascii="Times New Roman" w:hAnsi="Times New Roman"/>
          <w:sz w:val="24"/>
          <w:szCs w:val="24"/>
        </w:rPr>
        <w:t xml:space="preserve"> </w:t>
      </w:r>
      <w:r w:rsidR="004A5AB5">
        <w:rPr>
          <w:rFonts w:ascii="Times New Roman" w:hAnsi="Times New Roman"/>
          <w:sz w:val="24"/>
          <w:szCs w:val="24"/>
        </w:rPr>
        <w:t>Maret 2009</w:t>
      </w:r>
      <w:r w:rsidR="004A5AB5" w:rsidRPr="00D068C9">
        <w:rPr>
          <w:rFonts w:ascii="Times New Roman" w:hAnsi="Times New Roman"/>
          <w:sz w:val="24"/>
          <w:szCs w:val="24"/>
        </w:rPr>
        <w:t xml:space="preserve"> </w:t>
      </w:r>
      <w:r w:rsidRPr="00D068C9">
        <w:rPr>
          <w:rFonts w:ascii="Times New Roman" w:hAnsi="Times New Roman"/>
          <w:sz w:val="24"/>
          <w:szCs w:val="24"/>
        </w:rPr>
        <w:t xml:space="preserve">melaui studi literatur buku dan jurnal di </w:t>
      </w:r>
      <w:r w:rsidR="00B702E3">
        <w:rPr>
          <w:rFonts w:ascii="Times New Roman" w:hAnsi="Times New Roman"/>
          <w:sz w:val="24"/>
          <w:szCs w:val="24"/>
        </w:rPr>
        <w:t>perpustakaan Departemen Gizi Masyarakat</w:t>
      </w:r>
      <w:r w:rsidR="00B702E3" w:rsidRPr="00D068C9">
        <w:rPr>
          <w:rFonts w:ascii="Times New Roman" w:hAnsi="Times New Roman"/>
          <w:sz w:val="24"/>
          <w:szCs w:val="24"/>
        </w:rPr>
        <w:t xml:space="preserve"> </w:t>
      </w:r>
      <w:r w:rsidR="00B702E3">
        <w:rPr>
          <w:rFonts w:ascii="Times New Roman" w:hAnsi="Times New Roman"/>
          <w:sz w:val="24"/>
          <w:szCs w:val="24"/>
        </w:rPr>
        <w:t xml:space="preserve">dan </w:t>
      </w:r>
      <w:r w:rsidRPr="00D068C9">
        <w:rPr>
          <w:rFonts w:ascii="Times New Roman" w:hAnsi="Times New Roman"/>
          <w:sz w:val="24"/>
          <w:szCs w:val="24"/>
        </w:rPr>
        <w:t>perpustakaan pusat Institut Pertanian Bogor</w:t>
      </w:r>
      <w:r w:rsidR="004A5AB5">
        <w:rPr>
          <w:rFonts w:ascii="Times New Roman" w:hAnsi="Times New Roman"/>
          <w:sz w:val="24"/>
          <w:szCs w:val="24"/>
        </w:rPr>
        <w:t>. Selain itu,</w:t>
      </w:r>
      <w:r w:rsidRPr="00D068C9">
        <w:rPr>
          <w:rFonts w:ascii="Times New Roman" w:hAnsi="Times New Roman"/>
          <w:sz w:val="24"/>
          <w:szCs w:val="24"/>
        </w:rPr>
        <w:t xml:space="preserve"> </w:t>
      </w:r>
      <w:r w:rsidR="004A5AB5">
        <w:rPr>
          <w:rFonts w:ascii="Times New Roman" w:hAnsi="Times New Roman"/>
          <w:sz w:val="24"/>
          <w:szCs w:val="24"/>
        </w:rPr>
        <w:t>pengumpulan data juga dilakukan dengan</w:t>
      </w:r>
      <w:r w:rsidRPr="00D068C9">
        <w:rPr>
          <w:rFonts w:ascii="Times New Roman" w:hAnsi="Times New Roman"/>
          <w:sz w:val="24"/>
          <w:szCs w:val="24"/>
        </w:rPr>
        <w:t xml:space="preserve"> penulusuran internet yang ada disekitar kampus</w:t>
      </w:r>
      <w:r w:rsidR="004A5AB5">
        <w:rPr>
          <w:rFonts w:ascii="Times New Roman" w:hAnsi="Times New Roman"/>
          <w:sz w:val="24"/>
          <w:szCs w:val="24"/>
        </w:rPr>
        <w:t xml:space="preserve"> Institut Pertanian Bogor</w:t>
      </w:r>
      <w:r w:rsidRPr="00D068C9">
        <w:rPr>
          <w:rFonts w:ascii="Times New Roman" w:hAnsi="Times New Roman"/>
          <w:sz w:val="24"/>
          <w:szCs w:val="24"/>
        </w:rPr>
        <w:t>.</w:t>
      </w: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8548A5" w:rsidRDefault="008548A5" w:rsidP="00D068C9">
      <w:pPr>
        <w:spacing w:after="240" w:line="360" w:lineRule="auto"/>
        <w:jc w:val="both"/>
        <w:rPr>
          <w:rFonts w:ascii="Times New Roman" w:hAnsi="Times New Roman"/>
          <w:sz w:val="24"/>
          <w:szCs w:val="24"/>
        </w:rPr>
      </w:pPr>
    </w:p>
    <w:p w:rsidR="00692CF2" w:rsidRDefault="00692CF2"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D41FEC" w:rsidRDefault="00D41FEC" w:rsidP="00692CF2">
      <w:pPr>
        <w:rPr>
          <w:rFonts w:ascii="Times New Roman" w:hAnsi="Times New Roman"/>
          <w:sz w:val="24"/>
          <w:szCs w:val="24"/>
        </w:rPr>
      </w:pPr>
    </w:p>
    <w:p w:rsidR="00C80588" w:rsidRPr="00A72CFA" w:rsidRDefault="00380289" w:rsidP="00692CF2">
      <w:pPr>
        <w:spacing w:line="720" w:lineRule="auto"/>
        <w:jc w:val="center"/>
        <w:rPr>
          <w:rFonts w:ascii="Times New Roman" w:hAnsi="Times New Roman"/>
          <w:b/>
          <w:sz w:val="24"/>
          <w:szCs w:val="24"/>
        </w:rPr>
      </w:pPr>
      <w:r>
        <w:rPr>
          <w:rFonts w:ascii="Times New Roman" w:hAnsi="Times New Roman"/>
          <w:b/>
          <w:sz w:val="24"/>
          <w:szCs w:val="24"/>
        </w:rPr>
        <w:lastRenderedPageBreak/>
        <w:t>IV</w:t>
      </w:r>
      <w:r w:rsidR="00692CF2" w:rsidRPr="00380289">
        <w:rPr>
          <w:rFonts w:ascii="Times New Roman" w:hAnsi="Times New Roman"/>
          <w:b/>
          <w:sz w:val="24"/>
          <w:szCs w:val="24"/>
        </w:rPr>
        <w:t>.</w:t>
      </w:r>
      <w:r>
        <w:rPr>
          <w:rFonts w:ascii="Times New Roman" w:hAnsi="Times New Roman"/>
          <w:sz w:val="24"/>
          <w:szCs w:val="24"/>
        </w:rPr>
        <w:t xml:space="preserve">   </w:t>
      </w:r>
      <w:r w:rsidR="00C80588" w:rsidRPr="00A72CFA">
        <w:rPr>
          <w:rFonts w:ascii="Times New Roman" w:hAnsi="Times New Roman"/>
          <w:b/>
          <w:sz w:val="24"/>
          <w:szCs w:val="24"/>
        </w:rPr>
        <w:t>ANALISIS DAN SINTESIS</w:t>
      </w:r>
    </w:p>
    <w:p w:rsidR="00483A08" w:rsidRDefault="00380289" w:rsidP="00483A08">
      <w:pPr>
        <w:spacing w:after="240" w:line="360" w:lineRule="auto"/>
        <w:rPr>
          <w:rFonts w:ascii="Times New Roman" w:hAnsi="Times New Roman"/>
          <w:b/>
          <w:i/>
          <w:sz w:val="24"/>
          <w:szCs w:val="24"/>
        </w:rPr>
      </w:pPr>
      <w:r>
        <w:rPr>
          <w:rFonts w:ascii="Times New Roman" w:hAnsi="Times New Roman"/>
          <w:b/>
          <w:sz w:val="24"/>
          <w:szCs w:val="24"/>
        </w:rPr>
        <w:t xml:space="preserve">IV.1 Bahaya </w:t>
      </w:r>
      <w:r w:rsidR="00483A08">
        <w:rPr>
          <w:rFonts w:ascii="Times New Roman" w:hAnsi="Times New Roman"/>
          <w:b/>
          <w:i/>
          <w:sz w:val="24"/>
          <w:szCs w:val="24"/>
        </w:rPr>
        <w:t>PMS</w:t>
      </w:r>
      <w:r w:rsidR="00B702E3">
        <w:rPr>
          <w:rFonts w:ascii="Times New Roman" w:hAnsi="Times New Roman"/>
          <w:b/>
          <w:i/>
          <w:sz w:val="24"/>
          <w:szCs w:val="24"/>
        </w:rPr>
        <w:t xml:space="preserve"> </w:t>
      </w:r>
      <w:r w:rsidR="00483A08">
        <w:rPr>
          <w:rFonts w:ascii="Times New Roman" w:hAnsi="Times New Roman"/>
          <w:b/>
          <w:i/>
          <w:sz w:val="24"/>
          <w:szCs w:val="24"/>
        </w:rPr>
        <w:t>(Premenstrual Syndrome)</w:t>
      </w:r>
    </w:p>
    <w:p w:rsidR="00380289" w:rsidRPr="005E7038" w:rsidRDefault="00380289" w:rsidP="00B702E3">
      <w:pPr>
        <w:spacing w:after="240" w:line="360" w:lineRule="auto"/>
        <w:jc w:val="both"/>
        <w:rPr>
          <w:rFonts w:ascii="Times New Roman" w:hAnsi="Times New Roman"/>
          <w:sz w:val="24"/>
          <w:szCs w:val="24"/>
        </w:rPr>
      </w:pPr>
      <w:r w:rsidRPr="005E7038">
        <w:rPr>
          <w:rFonts w:ascii="Times New Roman" w:hAnsi="Times New Roman"/>
          <w:sz w:val="24"/>
          <w:szCs w:val="24"/>
        </w:rPr>
        <w:t>Studi epidemiologi tahun 1998 menunjukkan bahwa 5-10%</w:t>
      </w:r>
      <w:r w:rsidR="00B702E3">
        <w:rPr>
          <w:rFonts w:ascii="Times New Roman" w:hAnsi="Times New Roman"/>
          <w:sz w:val="24"/>
          <w:szCs w:val="24"/>
        </w:rPr>
        <w:t xml:space="preserve"> wanita kelompok </w:t>
      </w:r>
      <w:proofErr w:type="gramStart"/>
      <w:r w:rsidR="00B702E3">
        <w:rPr>
          <w:rFonts w:ascii="Times New Roman" w:hAnsi="Times New Roman"/>
          <w:sz w:val="24"/>
          <w:szCs w:val="24"/>
        </w:rPr>
        <w:t>usia</w:t>
      </w:r>
      <w:proofErr w:type="gramEnd"/>
      <w:r w:rsidR="00B702E3">
        <w:rPr>
          <w:rFonts w:ascii="Times New Roman" w:hAnsi="Times New Roman"/>
          <w:sz w:val="24"/>
          <w:szCs w:val="24"/>
        </w:rPr>
        <w:t xml:space="preserve"> reproduktif</w:t>
      </w:r>
      <w:r w:rsidRPr="005E7038">
        <w:rPr>
          <w:rFonts w:ascii="Times New Roman" w:hAnsi="Times New Roman"/>
          <w:sz w:val="24"/>
          <w:szCs w:val="24"/>
        </w:rPr>
        <w:t xml:space="preserve"> dari populasi yang diteliti mengalami gejala-gejala </w:t>
      </w:r>
      <w:r w:rsidRPr="007F2DED">
        <w:rPr>
          <w:rFonts w:ascii="Times New Roman" w:hAnsi="Times New Roman"/>
          <w:i/>
          <w:sz w:val="24"/>
          <w:szCs w:val="24"/>
        </w:rPr>
        <w:t>PMS</w:t>
      </w:r>
      <w:r>
        <w:rPr>
          <w:rFonts w:ascii="Times New Roman" w:hAnsi="Times New Roman"/>
          <w:sz w:val="24"/>
          <w:szCs w:val="24"/>
        </w:rPr>
        <w:t xml:space="preserve"> </w:t>
      </w:r>
      <w:r w:rsidRPr="005E7038">
        <w:rPr>
          <w:rFonts w:ascii="Times New Roman" w:hAnsi="Times New Roman"/>
          <w:sz w:val="24"/>
          <w:szCs w:val="24"/>
        </w:rPr>
        <w:t xml:space="preserve">sementara bersifat sedang sampai berat yang berkaitan dengan siklus menstruasi. </w:t>
      </w:r>
      <w:proofErr w:type="gramStart"/>
      <w:r w:rsidRPr="005E7038">
        <w:rPr>
          <w:rFonts w:ascii="Times New Roman" w:hAnsi="Times New Roman"/>
          <w:sz w:val="24"/>
          <w:szCs w:val="24"/>
        </w:rPr>
        <w:t>Mereka pada umumnya mencari bantuan medis.</w:t>
      </w:r>
      <w:proofErr w:type="gramEnd"/>
      <w:r w:rsidRPr="005E7038">
        <w:rPr>
          <w:rFonts w:ascii="Times New Roman" w:hAnsi="Times New Roman"/>
          <w:sz w:val="24"/>
          <w:szCs w:val="24"/>
        </w:rPr>
        <w:t xml:space="preserve"> </w:t>
      </w:r>
      <w:proofErr w:type="gramStart"/>
      <w:r>
        <w:rPr>
          <w:rFonts w:ascii="Times New Roman" w:hAnsi="Times New Roman"/>
          <w:sz w:val="24"/>
          <w:szCs w:val="24"/>
        </w:rPr>
        <w:t xml:space="preserve">Sebanyak </w:t>
      </w:r>
      <w:r w:rsidRPr="005E7038">
        <w:rPr>
          <w:rFonts w:ascii="Times New Roman" w:hAnsi="Times New Roman"/>
          <w:sz w:val="24"/>
          <w:szCs w:val="24"/>
        </w:rPr>
        <w:t>20-40%</w:t>
      </w:r>
      <w:r>
        <w:rPr>
          <w:rFonts w:ascii="Times New Roman" w:hAnsi="Times New Roman"/>
          <w:sz w:val="24"/>
          <w:szCs w:val="24"/>
        </w:rPr>
        <w:t xml:space="preserve"> responden</w:t>
      </w:r>
      <w:r w:rsidRPr="005E7038">
        <w:rPr>
          <w:rFonts w:ascii="Times New Roman" w:hAnsi="Times New Roman"/>
          <w:sz w:val="24"/>
          <w:szCs w:val="24"/>
        </w:rPr>
        <w:t xml:space="preserve"> merasa kurang sehat selama fase luteal akhir serta awal fase menstruasi dan satu hari atau lebih pada perten</w:t>
      </w:r>
      <w:r>
        <w:rPr>
          <w:rFonts w:ascii="Times New Roman" w:hAnsi="Times New Roman"/>
          <w:sz w:val="24"/>
          <w:szCs w:val="24"/>
        </w:rPr>
        <w:t xml:space="preserve">gahan siklus (Greenspan et al </w:t>
      </w:r>
      <w:r w:rsidRPr="005E7038">
        <w:rPr>
          <w:rFonts w:ascii="Times New Roman" w:hAnsi="Times New Roman"/>
          <w:sz w:val="24"/>
          <w:szCs w:val="24"/>
        </w:rPr>
        <w:t>1998).</w:t>
      </w:r>
      <w:proofErr w:type="gramEnd"/>
      <w:r>
        <w:rPr>
          <w:rFonts w:ascii="Times New Roman" w:hAnsi="Times New Roman"/>
          <w:sz w:val="24"/>
          <w:szCs w:val="24"/>
        </w:rPr>
        <w:t xml:space="preserve"> Penelitian lainnya menyebutkan</w:t>
      </w:r>
      <w:r w:rsidRPr="005E7038">
        <w:rPr>
          <w:rFonts w:ascii="Times New Roman" w:hAnsi="Times New Roman"/>
          <w:sz w:val="24"/>
          <w:szCs w:val="24"/>
        </w:rPr>
        <w:t xml:space="preserve"> </w:t>
      </w:r>
      <w:proofErr w:type="gramStart"/>
      <w:r w:rsidRPr="005E7038">
        <w:rPr>
          <w:rFonts w:ascii="Times New Roman" w:hAnsi="Times New Roman"/>
          <w:sz w:val="24"/>
          <w:szCs w:val="24"/>
        </w:rPr>
        <w:t>sekitar  40</w:t>
      </w:r>
      <w:proofErr w:type="gramEnd"/>
      <w:r w:rsidRPr="005E7038">
        <w:rPr>
          <w:rFonts w:ascii="Times New Roman" w:hAnsi="Times New Roman"/>
          <w:sz w:val="24"/>
          <w:szCs w:val="24"/>
        </w:rPr>
        <w:t xml:space="preserve">% wanita berusia 14-50 tahun  mengalami </w:t>
      </w:r>
      <w:r w:rsidRPr="005E7038">
        <w:rPr>
          <w:rFonts w:ascii="Times New Roman" w:hAnsi="Times New Roman"/>
          <w:i/>
          <w:iCs/>
          <w:sz w:val="24"/>
          <w:szCs w:val="24"/>
        </w:rPr>
        <w:t>premenstrual syndrome</w:t>
      </w:r>
      <w:r w:rsidRPr="005E7038">
        <w:rPr>
          <w:rFonts w:ascii="Times New Roman" w:hAnsi="Times New Roman"/>
          <w:sz w:val="24"/>
          <w:szCs w:val="24"/>
        </w:rPr>
        <w:t xml:space="preserve"> (</w:t>
      </w:r>
      <w:r w:rsidRPr="005E7038">
        <w:rPr>
          <w:rFonts w:ascii="Times New Roman" w:hAnsi="Times New Roman"/>
          <w:i/>
          <w:iCs/>
          <w:sz w:val="24"/>
          <w:szCs w:val="24"/>
        </w:rPr>
        <w:t>PMS)</w:t>
      </w:r>
      <w:r w:rsidRPr="005E7038">
        <w:rPr>
          <w:rFonts w:ascii="Times New Roman" w:hAnsi="Times New Roman"/>
          <w:sz w:val="24"/>
          <w:szCs w:val="24"/>
        </w:rPr>
        <w:t>. Bahkan survey tahun 1982 di Amerika Serikat menunjukkan,</w:t>
      </w:r>
      <w:r w:rsidRPr="005E7038">
        <w:rPr>
          <w:rFonts w:ascii="Times New Roman" w:hAnsi="Times New Roman"/>
          <w:i/>
          <w:iCs/>
          <w:sz w:val="24"/>
          <w:szCs w:val="24"/>
        </w:rPr>
        <w:t xml:space="preserve"> PMS</w:t>
      </w:r>
      <w:r w:rsidRPr="005E7038">
        <w:rPr>
          <w:rFonts w:ascii="Times New Roman" w:hAnsi="Times New Roman"/>
          <w:sz w:val="24"/>
          <w:szCs w:val="24"/>
        </w:rPr>
        <w:t xml:space="preserve"> </w:t>
      </w:r>
      <w:proofErr w:type="gramStart"/>
      <w:r>
        <w:rPr>
          <w:rFonts w:ascii="Times New Roman" w:hAnsi="Times New Roman"/>
          <w:sz w:val="24"/>
          <w:szCs w:val="24"/>
        </w:rPr>
        <w:t>dialami</w:t>
      </w:r>
      <w:proofErr w:type="gramEnd"/>
      <w:r>
        <w:rPr>
          <w:rFonts w:ascii="Times New Roman" w:hAnsi="Times New Roman"/>
          <w:sz w:val="24"/>
          <w:szCs w:val="24"/>
        </w:rPr>
        <w:t xml:space="preserve"> 50% wanita dengan sosio</w:t>
      </w:r>
      <w:r w:rsidRPr="005E7038">
        <w:rPr>
          <w:rFonts w:ascii="Times New Roman" w:hAnsi="Times New Roman"/>
          <w:sz w:val="24"/>
          <w:szCs w:val="24"/>
        </w:rPr>
        <w:t>ekonomi menengah yang datang</w:t>
      </w:r>
      <w:r>
        <w:rPr>
          <w:rFonts w:ascii="Times New Roman" w:hAnsi="Times New Roman"/>
          <w:sz w:val="24"/>
          <w:szCs w:val="24"/>
        </w:rPr>
        <w:t xml:space="preserve"> ke klinik</w:t>
      </w:r>
      <w:r w:rsidR="00BC028F">
        <w:rPr>
          <w:rFonts w:ascii="Times New Roman" w:hAnsi="Times New Roman"/>
          <w:sz w:val="24"/>
          <w:szCs w:val="24"/>
        </w:rPr>
        <w:t>.</w:t>
      </w:r>
    </w:p>
    <w:p w:rsidR="00380289" w:rsidRDefault="00380289" w:rsidP="00F120D5">
      <w:pPr>
        <w:spacing w:after="240" w:line="360" w:lineRule="auto"/>
        <w:jc w:val="both"/>
        <w:rPr>
          <w:rFonts w:ascii="Times New Roman" w:hAnsi="Times New Roman"/>
          <w:sz w:val="24"/>
          <w:szCs w:val="24"/>
        </w:rPr>
      </w:pPr>
      <w:proofErr w:type="gramStart"/>
      <w:r w:rsidRPr="005E7038">
        <w:rPr>
          <w:rFonts w:ascii="Times New Roman" w:hAnsi="Times New Roman"/>
          <w:sz w:val="24"/>
          <w:szCs w:val="24"/>
        </w:rPr>
        <w:t>Abraham</w:t>
      </w:r>
      <w:r>
        <w:rPr>
          <w:rFonts w:ascii="Times New Roman" w:hAnsi="Times New Roman"/>
          <w:sz w:val="24"/>
          <w:szCs w:val="24"/>
        </w:rPr>
        <w:t xml:space="preserve"> </w:t>
      </w:r>
      <w:r w:rsidRPr="005E7038">
        <w:rPr>
          <w:rFonts w:ascii="Times New Roman" w:hAnsi="Times New Roman"/>
          <w:sz w:val="24"/>
          <w:szCs w:val="24"/>
        </w:rPr>
        <w:t>&amp;</w:t>
      </w:r>
      <w:r>
        <w:rPr>
          <w:rFonts w:ascii="Times New Roman" w:hAnsi="Times New Roman"/>
          <w:sz w:val="24"/>
          <w:szCs w:val="24"/>
        </w:rPr>
        <w:t xml:space="preserve"> </w:t>
      </w:r>
      <w:r w:rsidRPr="005E7038">
        <w:rPr>
          <w:rFonts w:ascii="Times New Roman" w:hAnsi="Times New Roman"/>
          <w:sz w:val="24"/>
          <w:szCs w:val="24"/>
        </w:rPr>
        <w:t>Lubran</w:t>
      </w:r>
      <w:r>
        <w:rPr>
          <w:rFonts w:ascii="Times New Roman" w:hAnsi="Times New Roman"/>
          <w:sz w:val="24"/>
          <w:szCs w:val="24"/>
        </w:rPr>
        <w:t xml:space="preserve"> </w:t>
      </w:r>
      <w:r w:rsidRPr="005E7038">
        <w:rPr>
          <w:rFonts w:ascii="Times New Roman" w:hAnsi="Times New Roman"/>
          <w:sz w:val="24"/>
          <w:szCs w:val="24"/>
        </w:rPr>
        <w:t xml:space="preserve">(1981) menyatakan bahwa sakit yang dialami ketika </w:t>
      </w:r>
      <w:r w:rsidRPr="0020348A">
        <w:rPr>
          <w:rFonts w:ascii="Times New Roman" w:hAnsi="Times New Roman"/>
          <w:i/>
          <w:sz w:val="24"/>
          <w:szCs w:val="24"/>
        </w:rPr>
        <w:t>premenstrual syndrome</w:t>
      </w:r>
      <w:r w:rsidRPr="005E7038">
        <w:rPr>
          <w:rFonts w:ascii="Times New Roman" w:hAnsi="Times New Roman"/>
          <w:sz w:val="24"/>
          <w:szCs w:val="24"/>
        </w:rPr>
        <w:t xml:space="preserve"> </w:t>
      </w:r>
      <w:r>
        <w:rPr>
          <w:rFonts w:ascii="Times New Roman" w:hAnsi="Times New Roman"/>
          <w:sz w:val="24"/>
          <w:szCs w:val="24"/>
        </w:rPr>
        <w:t>dapat mengakibatkan stres</w:t>
      </w:r>
      <w:r w:rsidRPr="005E7038">
        <w:rPr>
          <w:rFonts w:ascii="Times New Roman" w:hAnsi="Times New Roman"/>
          <w:sz w:val="24"/>
          <w:szCs w:val="24"/>
        </w:rPr>
        <w:t xml:space="preserve"> fisik dan psikis.</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Jika tidak dila</w:t>
      </w:r>
      <w:r>
        <w:rPr>
          <w:rFonts w:ascii="Times New Roman" w:hAnsi="Times New Roman"/>
          <w:sz w:val="24"/>
          <w:szCs w:val="24"/>
        </w:rPr>
        <w:t>kukan penanganan terhadap stres</w:t>
      </w:r>
      <w:r w:rsidRPr="005E7038">
        <w:rPr>
          <w:rFonts w:ascii="Times New Roman" w:hAnsi="Times New Roman"/>
          <w:sz w:val="24"/>
          <w:szCs w:val="24"/>
        </w:rPr>
        <w:t xml:space="preserve"> tersebut maka dapat mengakibatkan deplesi magnesium terutama melalui ekskresi magnesium dari ginjal yang meningkat dan </w:t>
      </w:r>
      <w:r w:rsidRPr="0020348A">
        <w:rPr>
          <w:rFonts w:ascii="Times New Roman" w:hAnsi="Times New Roman"/>
          <w:i/>
          <w:sz w:val="24"/>
          <w:szCs w:val="24"/>
        </w:rPr>
        <w:t>uptake</w:t>
      </w:r>
      <w:r w:rsidRPr="005E7038">
        <w:rPr>
          <w:rFonts w:ascii="Times New Roman" w:hAnsi="Times New Roman"/>
          <w:sz w:val="24"/>
          <w:szCs w:val="24"/>
        </w:rPr>
        <w:t xml:space="preserve"> magnesium yang menurun di dalam usus.</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Deplesi ini dapat mengakibatkan kerapuhan tulang dan meningkatnya resiko osteoporosis karena salah satu fungsi magnesium adalah sebagai penyusun tulang keras.</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Jika hal ini terjadi maka resiko patah tulang akibat tulang yang keropos menjadi lebih besar.</w:t>
      </w:r>
      <w:proofErr w:type="gramEnd"/>
      <w:r w:rsidRPr="005E7038">
        <w:rPr>
          <w:rFonts w:ascii="Times New Roman" w:hAnsi="Times New Roman"/>
          <w:sz w:val="24"/>
          <w:szCs w:val="24"/>
        </w:rPr>
        <w:t xml:space="preserve"> Selain itu, magnesium juga berperan dalam tran</w:t>
      </w:r>
      <w:r w:rsidR="00FF058E">
        <w:rPr>
          <w:rFonts w:ascii="Times New Roman" w:hAnsi="Times New Roman"/>
          <w:sz w:val="24"/>
          <w:szCs w:val="24"/>
        </w:rPr>
        <w:t>smisi syaraf dan kontraksi otot</w:t>
      </w:r>
      <w:r w:rsidRPr="005E7038">
        <w:rPr>
          <w:rFonts w:ascii="Times New Roman" w:hAnsi="Times New Roman"/>
          <w:sz w:val="24"/>
          <w:szCs w:val="24"/>
        </w:rPr>
        <w:t xml:space="preserve"> sehingga jika terjadi defisiensi magnesium maka </w:t>
      </w:r>
      <w:proofErr w:type="gramStart"/>
      <w:r w:rsidRPr="005E7038">
        <w:rPr>
          <w:rFonts w:ascii="Times New Roman" w:hAnsi="Times New Roman"/>
          <w:sz w:val="24"/>
          <w:szCs w:val="24"/>
        </w:rPr>
        <w:t>akan</w:t>
      </w:r>
      <w:proofErr w:type="gramEnd"/>
      <w:r w:rsidRPr="005E7038">
        <w:rPr>
          <w:rFonts w:ascii="Times New Roman" w:hAnsi="Times New Roman"/>
          <w:sz w:val="24"/>
          <w:szCs w:val="24"/>
        </w:rPr>
        <w:t xml:space="preserve"> terjadi gangguan dalam sistem syaraf dan gerak.</w:t>
      </w:r>
    </w:p>
    <w:p w:rsidR="00380289" w:rsidRPr="00483A08" w:rsidRDefault="00380289" w:rsidP="00F120D5">
      <w:pPr>
        <w:spacing w:after="240" w:line="360" w:lineRule="auto"/>
        <w:jc w:val="both"/>
        <w:rPr>
          <w:rFonts w:ascii="Times New Roman" w:hAnsi="Times New Roman"/>
          <w:i/>
          <w:sz w:val="24"/>
          <w:szCs w:val="24"/>
        </w:rPr>
      </w:pPr>
      <w:r>
        <w:rPr>
          <w:rFonts w:ascii="Times New Roman" w:hAnsi="Times New Roman"/>
          <w:b/>
          <w:sz w:val="24"/>
          <w:szCs w:val="24"/>
        </w:rPr>
        <w:t xml:space="preserve">IV.2 </w:t>
      </w:r>
      <w:r w:rsidRPr="005E7038">
        <w:rPr>
          <w:rFonts w:ascii="Times New Roman" w:hAnsi="Times New Roman"/>
          <w:b/>
          <w:sz w:val="24"/>
          <w:szCs w:val="24"/>
        </w:rPr>
        <w:t xml:space="preserve">Kerugian </w:t>
      </w:r>
      <w:r w:rsidR="00483A08">
        <w:rPr>
          <w:rFonts w:ascii="Times New Roman" w:hAnsi="Times New Roman"/>
          <w:b/>
          <w:i/>
          <w:sz w:val="24"/>
          <w:szCs w:val="24"/>
        </w:rPr>
        <w:t>PMS</w:t>
      </w:r>
      <w:r w:rsidR="00FF058E">
        <w:rPr>
          <w:rFonts w:ascii="Times New Roman" w:hAnsi="Times New Roman"/>
          <w:b/>
          <w:i/>
          <w:sz w:val="24"/>
          <w:szCs w:val="24"/>
        </w:rPr>
        <w:t xml:space="preserve"> </w:t>
      </w:r>
      <w:r w:rsidR="00483A08">
        <w:rPr>
          <w:rFonts w:ascii="Times New Roman" w:hAnsi="Times New Roman"/>
          <w:b/>
          <w:i/>
          <w:sz w:val="24"/>
          <w:szCs w:val="24"/>
        </w:rPr>
        <w:t>(Premenstrual Syndrome)</w:t>
      </w:r>
    </w:p>
    <w:p w:rsidR="00380289" w:rsidRDefault="00380289" w:rsidP="00F120D5">
      <w:pPr>
        <w:spacing w:after="240" w:line="360" w:lineRule="auto"/>
        <w:jc w:val="both"/>
        <w:rPr>
          <w:rFonts w:ascii="Times New Roman" w:hAnsi="Times New Roman"/>
          <w:sz w:val="24"/>
          <w:szCs w:val="24"/>
        </w:rPr>
      </w:pPr>
      <w:proofErr w:type="gramStart"/>
      <w:r w:rsidRPr="005E7038">
        <w:rPr>
          <w:rFonts w:ascii="Times New Roman" w:hAnsi="Times New Roman"/>
          <w:sz w:val="24"/>
          <w:szCs w:val="24"/>
        </w:rPr>
        <w:t xml:space="preserve">Hensaw (2007) menyatakan bahwa wanita yang mengalami </w:t>
      </w:r>
      <w:r>
        <w:rPr>
          <w:rFonts w:ascii="Times New Roman" w:hAnsi="Times New Roman"/>
          <w:i/>
          <w:sz w:val="24"/>
          <w:szCs w:val="24"/>
        </w:rPr>
        <w:t xml:space="preserve">PMS </w:t>
      </w:r>
      <w:r>
        <w:rPr>
          <w:rFonts w:ascii="Times New Roman" w:hAnsi="Times New Roman"/>
          <w:sz w:val="24"/>
          <w:szCs w:val="24"/>
        </w:rPr>
        <w:t>yang tingkat keparahannya tinggi</w:t>
      </w:r>
      <w:r w:rsidRPr="005E7038">
        <w:rPr>
          <w:rFonts w:ascii="Times New Roman" w:hAnsi="Times New Roman"/>
          <w:sz w:val="24"/>
          <w:szCs w:val="24"/>
        </w:rPr>
        <w:t xml:space="preserve"> mengalami pengurangan kualitas kehidupan.</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Penurunan kualitas kehidupan ini berupa rasa sakit yang diderita selama menstruasi.</w:t>
      </w:r>
      <w:proofErr w:type="gramEnd"/>
      <w:r w:rsidRPr="005E7038">
        <w:rPr>
          <w:rFonts w:ascii="Times New Roman" w:hAnsi="Times New Roman"/>
          <w:sz w:val="24"/>
          <w:szCs w:val="24"/>
        </w:rPr>
        <w:t xml:space="preserve"> Sekitar 85% wanita yang sedang menstruasi mengalami satu atau lebih gejala </w:t>
      </w:r>
      <w:r w:rsidRPr="00616AE1">
        <w:rPr>
          <w:rFonts w:ascii="Times New Roman" w:hAnsi="Times New Roman"/>
          <w:i/>
          <w:sz w:val="24"/>
          <w:szCs w:val="24"/>
        </w:rPr>
        <w:t>PMS</w:t>
      </w:r>
      <w:r w:rsidRPr="005E7038">
        <w:rPr>
          <w:rFonts w:ascii="Times New Roman" w:hAnsi="Times New Roman"/>
          <w:sz w:val="24"/>
          <w:szCs w:val="24"/>
        </w:rPr>
        <w:t xml:space="preserve"> dan 2-</w:t>
      </w:r>
      <w:r w:rsidRPr="005E7038">
        <w:rPr>
          <w:rFonts w:ascii="Times New Roman" w:hAnsi="Times New Roman"/>
          <w:sz w:val="24"/>
          <w:szCs w:val="24"/>
        </w:rPr>
        <w:lastRenderedPageBreak/>
        <w:t>10% dari angka tersebut bahkan sampai tidak dapat melakukan aktivitas fisik apapun</w:t>
      </w:r>
      <w:r w:rsidR="00BC028F">
        <w:rPr>
          <w:rFonts w:ascii="Times New Roman" w:hAnsi="Times New Roman"/>
          <w:sz w:val="24"/>
          <w:szCs w:val="24"/>
        </w:rPr>
        <w:t xml:space="preserve"> (tidak produktif)</w:t>
      </w:r>
      <w:r w:rsidRPr="005E7038">
        <w:rPr>
          <w:rFonts w:ascii="Times New Roman" w:hAnsi="Times New Roman"/>
          <w:sz w:val="24"/>
          <w:szCs w:val="24"/>
        </w:rPr>
        <w:t xml:space="preserve"> </w:t>
      </w:r>
      <w:r>
        <w:rPr>
          <w:rFonts w:ascii="Times New Roman" w:hAnsi="Times New Roman"/>
          <w:sz w:val="24"/>
          <w:szCs w:val="24"/>
        </w:rPr>
        <w:t xml:space="preserve">(Dickerson et </w:t>
      </w:r>
      <w:r w:rsidRPr="005E7038">
        <w:rPr>
          <w:rFonts w:ascii="Times New Roman" w:hAnsi="Times New Roman"/>
          <w:sz w:val="24"/>
          <w:szCs w:val="24"/>
        </w:rPr>
        <w:t>al 2003)</w:t>
      </w:r>
      <w:proofErr w:type="gramStart"/>
      <w:r w:rsidRPr="005E7038">
        <w:rPr>
          <w:rFonts w:ascii="Times New Roman" w:hAnsi="Times New Roman"/>
          <w:sz w:val="24"/>
          <w:szCs w:val="24"/>
        </w:rPr>
        <w:t>..</w:t>
      </w:r>
      <w:proofErr w:type="gramEnd"/>
      <w:r w:rsidRPr="005E7038">
        <w:rPr>
          <w:rFonts w:ascii="Times New Roman" w:hAnsi="Times New Roman"/>
          <w:sz w:val="24"/>
          <w:szCs w:val="24"/>
        </w:rPr>
        <w:t xml:space="preserve"> Hal ini merupakan kerugian material yang cukup besar bagi pihak yang mempekerjakan wanita tersebut</w:t>
      </w:r>
      <w:r w:rsidR="00BC028F">
        <w:rPr>
          <w:rFonts w:ascii="Times New Roman" w:hAnsi="Times New Roman"/>
          <w:sz w:val="24"/>
          <w:szCs w:val="24"/>
        </w:rPr>
        <w:t xml:space="preserve"> </w:t>
      </w:r>
      <w:r w:rsidR="00BC028F" w:rsidRPr="005E7038">
        <w:rPr>
          <w:rFonts w:ascii="Times New Roman" w:hAnsi="Times New Roman"/>
          <w:sz w:val="24"/>
          <w:szCs w:val="24"/>
        </w:rPr>
        <w:t xml:space="preserve">dikaitkan dengan </w:t>
      </w:r>
      <w:r w:rsidR="00BC028F">
        <w:rPr>
          <w:rFonts w:ascii="Times New Roman" w:hAnsi="Times New Roman"/>
          <w:sz w:val="24"/>
          <w:szCs w:val="24"/>
        </w:rPr>
        <w:t>penurunan produktivitas kerja a</w:t>
      </w:r>
      <w:r w:rsidR="00FF058E">
        <w:rPr>
          <w:rFonts w:ascii="Times New Roman" w:hAnsi="Times New Roman"/>
          <w:sz w:val="24"/>
          <w:szCs w:val="24"/>
        </w:rPr>
        <w:t>k</w:t>
      </w:r>
      <w:r w:rsidR="00BC028F" w:rsidRPr="005E7038">
        <w:rPr>
          <w:rFonts w:ascii="Times New Roman" w:hAnsi="Times New Roman"/>
          <w:sz w:val="24"/>
          <w:szCs w:val="24"/>
        </w:rPr>
        <w:t>ibat peningkatan absensi kehadiran, kegiatan di tempat kerja terganggu selama 7-10 hari, dan ini sama dengan 84-120 hari pertahun, dan merupakan suatu kehilangan personal d</w:t>
      </w:r>
      <w:r w:rsidR="00BC028F">
        <w:rPr>
          <w:rFonts w:ascii="Times New Roman" w:hAnsi="Times New Roman"/>
          <w:sz w:val="24"/>
          <w:szCs w:val="24"/>
        </w:rPr>
        <w:t>an sosial yang bermakna</w:t>
      </w:r>
      <w:r w:rsidRPr="005E7038">
        <w:rPr>
          <w:rFonts w:ascii="Times New Roman" w:hAnsi="Times New Roman"/>
          <w:sz w:val="24"/>
          <w:szCs w:val="24"/>
        </w:rPr>
        <w:t xml:space="preserve"> </w:t>
      </w:r>
      <w:r>
        <w:rPr>
          <w:rFonts w:ascii="Times New Roman" w:hAnsi="Times New Roman"/>
          <w:sz w:val="24"/>
          <w:szCs w:val="24"/>
        </w:rPr>
        <w:t>(Baziad</w:t>
      </w:r>
      <w:r w:rsidRPr="005E7038">
        <w:rPr>
          <w:rFonts w:ascii="Times New Roman" w:hAnsi="Times New Roman"/>
          <w:sz w:val="24"/>
          <w:szCs w:val="24"/>
        </w:rPr>
        <w:t xml:space="preserve"> 2005). </w:t>
      </w:r>
    </w:p>
    <w:p w:rsidR="00422BA8" w:rsidRPr="005E7038" w:rsidRDefault="00BC028F" w:rsidP="00F120D5">
      <w:pPr>
        <w:spacing w:after="240" w:line="360" w:lineRule="auto"/>
        <w:jc w:val="both"/>
        <w:rPr>
          <w:rFonts w:ascii="Times New Roman" w:hAnsi="Times New Roman"/>
          <w:sz w:val="24"/>
          <w:szCs w:val="24"/>
        </w:rPr>
      </w:pPr>
      <w:r>
        <w:rPr>
          <w:rFonts w:ascii="Times New Roman" w:hAnsi="Times New Roman"/>
          <w:sz w:val="24"/>
          <w:szCs w:val="24"/>
        </w:rPr>
        <w:t>Tingkat keparahan</w:t>
      </w:r>
      <w:r w:rsidR="00422BA8" w:rsidRPr="005E7038">
        <w:rPr>
          <w:rFonts w:ascii="Times New Roman" w:hAnsi="Times New Roman"/>
          <w:sz w:val="24"/>
          <w:szCs w:val="24"/>
        </w:rPr>
        <w:t xml:space="preserve"> gejala </w:t>
      </w:r>
      <w:proofErr w:type="gramStart"/>
      <w:r w:rsidR="00422BA8" w:rsidRPr="005E7038">
        <w:rPr>
          <w:rFonts w:ascii="Times New Roman" w:hAnsi="Times New Roman"/>
          <w:i/>
          <w:iCs/>
          <w:sz w:val="24"/>
          <w:szCs w:val="24"/>
        </w:rPr>
        <w:t xml:space="preserve">PMS </w:t>
      </w:r>
      <w:r w:rsidR="00422BA8" w:rsidRPr="005E7038">
        <w:rPr>
          <w:rFonts w:ascii="Times New Roman" w:hAnsi="Times New Roman"/>
          <w:sz w:val="24"/>
          <w:szCs w:val="24"/>
        </w:rPr>
        <w:t xml:space="preserve"> dikelompokkan</w:t>
      </w:r>
      <w:proofErr w:type="gramEnd"/>
      <w:r w:rsidR="00422BA8" w:rsidRPr="005E7038">
        <w:rPr>
          <w:rFonts w:ascii="Times New Roman" w:hAnsi="Times New Roman"/>
          <w:sz w:val="24"/>
          <w:szCs w:val="24"/>
        </w:rPr>
        <w:t xml:space="preserve"> dalam tidak ada gejala yang berarti, ringan, sedang</w:t>
      </w:r>
      <w:r w:rsidR="00FF058E">
        <w:rPr>
          <w:rFonts w:ascii="Times New Roman" w:hAnsi="Times New Roman"/>
          <w:sz w:val="24"/>
          <w:szCs w:val="24"/>
        </w:rPr>
        <w:t xml:space="preserve">, dan </w:t>
      </w:r>
      <w:r w:rsidR="00422BA8" w:rsidRPr="005E7038">
        <w:rPr>
          <w:rFonts w:ascii="Times New Roman" w:hAnsi="Times New Roman"/>
          <w:sz w:val="24"/>
          <w:szCs w:val="24"/>
        </w:rPr>
        <w:t>berat sampai gejala yang ekstrim. Gejala yang paling</w:t>
      </w:r>
      <w:r>
        <w:rPr>
          <w:rFonts w:ascii="Times New Roman" w:hAnsi="Times New Roman"/>
          <w:sz w:val="24"/>
          <w:szCs w:val="24"/>
        </w:rPr>
        <w:t xml:space="preserve"> sering</w:t>
      </w:r>
      <w:r w:rsidR="00422BA8" w:rsidRPr="005E7038">
        <w:rPr>
          <w:rFonts w:ascii="Times New Roman" w:hAnsi="Times New Roman"/>
          <w:sz w:val="24"/>
          <w:szCs w:val="24"/>
        </w:rPr>
        <w:t xml:space="preserve"> dirasakan oleh sebagian besar wanita tersebut yang berupa gejala ringan sampai berat adalah </w:t>
      </w:r>
      <w:r w:rsidR="00422BA8" w:rsidRPr="002028A3">
        <w:rPr>
          <w:rFonts w:ascii="Times New Roman" w:hAnsi="Times New Roman"/>
          <w:i/>
          <w:sz w:val="24"/>
          <w:szCs w:val="24"/>
        </w:rPr>
        <w:t>irritable</w:t>
      </w:r>
      <w:r w:rsidR="00422BA8" w:rsidRPr="005E7038">
        <w:rPr>
          <w:rFonts w:ascii="Times New Roman" w:hAnsi="Times New Roman"/>
          <w:sz w:val="24"/>
          <w:szCs w:val="24"/>
        </w:rPr>
        <w:t xml:space="preserve"> (rasa cepat marah) sebanyak 17</w:t>
      </w:r>
      <w:proofErr w:type="gramStart"/>
      <w:r w:rsidR="00422BA8" w:rsidRPr="005E7038">
        <w:rPr>
          <w:rFonts w:ascii="Times New Roman" w:hAnsi="Times New Roman"/>
          <w:sz w:val="24"/>
          <w:szCs w:val="24"/>
        </w:rPr>
        <w:t>,4</w:t>
      </w:r>
      <w:proofErr w:type="gramEnd"/>
      <w:r w:rsidR="00422BA8" w:rsidRPr="005E7038">
        <w:rPr>
          <w:rFonts w:ascii="Times New Roman" w:hAnsi="Times New Roman"/>
          <w:sz w:val="24"/>
          <w:szCs w:val="24"/>
        </w:rPr>
        <w:t>%, nyeri punggung atau nyeri otot 14,2% dan per</w:t>
      </w:r>
      <w:r w:rsidR="00422BA8">
        <w:rPr>
          <w:rFonts w:ascii="Times New Roman" w:hAnsi="Times New Roman"/>
          <w:sz w:val="24"/>
          <w:szCs w:val="24"/>
        </w:rPr>
        <w:t>asaan bengkak 13,2% (Deuster</w:t>
      </w:r>
      <w:r w:rsidR="00422BA8" w:rsidRPr="005E7038">
        <w:rPr>
          <w:rFonts w:ascii="Times New Roman" w:hAnsi="Times New Roman"/>
          <w:sz w:val="24"/>
          <w:szCs w:val="24"/>
        </w:rPr>
        <w:t xml:space="preserve"> 1999). Wanita yang mengalami gangguan menstruasi tingkat berat umumnya </w:t>
      </w:r>
      <w:proofErr w:type="gramStart"/>
      <w:r w:rsidR="00422BA8" w:rsidRPr="005E7038">
        <w:rPr>
          <w:rFonts w:ascii="Times New Roman" w:hAnsi="Times New Roman"/>
          <w:sz w:val="24"/>
          <w:szCs w:val="24"/>
        </w:rPr>
        <w:t>akan</w:t>
      </w:r>
      <w:proofErr w:type="gramEnd"/>
      <w:r w:rsidR="00422BA8" w:rsidRPr="005E7038">
        <w:rPr>
          <w:rFonts w:ascii="Times New Roman" w:hAnsi="Times New Roman"/>
          <w:sz w:val="24"/>
          <w:szCs w:val="24"/>
        </w:rPr>
        <w:t xml:space="preserve"> berobat ke dokter untuk mengatasi keluhan tersebut. </w:t>
      </w:r>
      <w:proofErr w:type="gramStart"/>
      <w:r w:rsidR="00422BA8" w:rsidRPr="005E7038">
        <w:rPr>
          <w:rFonts w:ascii="Times New Roman" w:hAnsi="Times New Roman"/>
          <w:sz w:val="24"/>
          <w:szCs w:val="24"/>
        </w:rPr>
        <w:t>Biaya yang dikeluarkan untuk berobat ke dokter merupakan kerugian dari segi ekonomi.</w:t>
      </w:r>
      <w:proofErr w:type="gramEnd"/>
      <w:r w:rsidR="00422BA8" w:rsidRPr="005E7038">
        <w:rPr>
          <w:rFonts w:ascii="Times New Roman" w:hAnsi="Times New Roman"/>
          <w:sz w:val="24"/>
          <w:szCs w:val="24"/>
        </w:rPr>
        <w:t xml:space="preserve"> </w:t>
      </w:r>
      <w:proofErr w:type="gramStart"/>
      <w:r w:rsidR="00422BA8" w:rsidRPr="005E7038">
        <w:rPr>
          <w:rFonts w:ascii="Times New Roman" w:hAnsi="Times New Roman"/>
          <w:sz w:val="24"/>
          <w:szCs w:val="24"/>
        </w:rPr>
        <w:t>Kerugian ini tentu cukup signifikan jika setiap bulan wanita tersebut harus pergi ke dokter.</w:t>
      </w:r>
      <w:proofErr w:type="gramEnd"/>
      <w:r w:rsidR="00422BA8" w:rsidRPr="005E7038">
        <w:rPr>
          <w:rFonts w:ascii="Times New Roman" w:hAnsi="Times New Roman"/>
          <w:sz w:val="24"/>
          <w:szCs w:val="24"/>
        </w:rPr>
        <w:t xml:space="preserve"> </w:t>
      </w:r>
    </w:p>
    <w:p w:rsidR="00380289" w:rsidRPr="005E7038" w:rsidRDefault="00380289" w:rsidP="00F120D5">
      <w:pPr>
        <w:spacing w:after="240" w:line="360" w:lineRule="auto"/>
        <w:jc w:val="both"/>
        <w:rPr>
          <w:rFonts w:ascii="Times New Roman" w:hAnsi="Times New Roman"/>
          <w:sz w:val="24"/>
          <w:szCs w:val="24"/>
        </w:rPr>
      </w:pPr>
      <w:proofErr w:type="gramStart"/>
      <w:r w:rsidRPr="00FF058E">
        <w:rPr>
          <w:rFonts w:ascii="Times New Roman" w:hAnsi="Times New Roman"/>
          <w:i/>
          <w:sz w:val="24"/>
          <w:szCs w:val="24"/>
        </w:rPr>
        <w:t>PMS</w:t>
      </w:r>
      <w:r>
        <w:rPr>
          <w:rFonts w:ascii="Times New Roman" w:hAnsi="Times New Roman"/>
          <w:sz w:val="24"/>
          <w:szCs w:val="24"/>
        </w:rPr>
        <w:t xml:space="preserve"> yang sudah parah dan tidak ditangani dengan baik dapat berlanjut menjadi </w:t>
      </w:r>
      <w:r w:rsidRPr="00616AE1">
        <w:rPr>
          <w:rFonts w:ascii="Times New Roman" w:hAnsi="Times New Roman"/>
          <w:i/>
          <w:sz w:val="24"/>
          <w:szCs w:val="24"/>
        </w:rPr>
        <w:t>premenstrual dysphoric disorder</w:t>
      </w:r>
      <w:r>
        <w:rPr>
          <w:rFonts w:ascii="Times New Roman" w:hAnsi="Times New Roman"/>
          <w:i/>
          <w:sz w:val="24"/>
          <w:szCs w:val="24"/>
        </w:rPr>
        <w:t xml:space="preserve"> (PMDD).</w:t>
      </w:r>
      <w:proofErr w:type="gramEnd"/>
      <w:r>
        <w:rPr>
          <w:rFonts w:ascii="Times New Roman" w:hAnsi="Times New Roman"/>
          <w:sz w:val="24"/>
          <w:szCs w:val="24"/>
        </w:rPr>
        <w:t xml:space="preserve"> </w:t>
      </w:r>
      <w:proofErr w:type="gramStart"/>
      <w:r w:rsidRPr="005E7038">
        <w:rPr>
          <w:rFonts w:ascii="Times New Roman" w:hAnsi="Times New Roman"/>
          <w:sz w:val="24"/>
          <w:szCs w:val="24"/>
        </w:rPr>
        <w:t xml:space="preserve">Hensaw (2007) menyatakan bahwa wanita yang mengalami </w:t>
      </w:r>
      <w:r w:rsidRPr="00055BDD">
        <w:rPr>
          <w:rFonts w:ascii="Times New Roman" w:hAnsi="Times New Roman"/>
          <w:i/>
          <w:sz w:val="24"/>
          <w:szCs w:val="24"/>
        </w:rPr>
        <w:t xml:space="preserve">PMDD </w:t>
      </w:r>
      <w:r w:rsidRPr="005E7038">
        <w:rPr>
          <w:rFonts w:ascii="Times New Roman" w:hAnsi="Times New Roman"/>
          <w:sz w:val="24"/>
          <w:szCs w:val="24"/>
        </w:rPr>
        <w:t>mengalami kegagalan penyesuaian sosial dan pengurangan kualitas kehidupan.</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 xml:space="preserve">Kegagalan ini berupa gangguan pada diri wanita sendiri berupa emosi yang tidak stabil dan </w:t>
      </w:r>
      <w:r w:rsidR="00FF058E">
        <w:rPr>
          <w:rFonts w:ascii="Times New Roman" w:hAnsi="Times New Roman"/>
          <w:sz w:val="24"/>
          <w:szCs w:val="24"/>
        </w:rPr>
        <w:t>rasa cepat marah</w:t>
      </w:r>
      <w:r>
        <w:rPr>
          <w:rFonts w:ascii="Times New Roman" w:hAnsi="Times New Roman"/>
          <w:sz w:val="24"/>
          <w:szCs w:val="24"/>
        </w:rPr>
        <w:t>.</w:t>
      </w:r>
      <w:proofErr w:type="gramEnd"/>
      <w:r>
        <w:rPr>
          <w:rFonts w:ascii="Times New Roman" w:hAnsi="Times New Roman"/>
          <w:sz w:val="24"/>
          <w:szCs w:val="24"/>
        </w:rPr>
        <w:t xml:space="preserve"> Kondisi ini menyebabkan wanita tersebut menjadi </w:t>
      </w:r>
      <w:r w:rsidRPr="005E7038">
        <w:rPr>
          <w:rFonts w:ascii="Times New Roman" w:hAnsi="Times New Roman"/>
          <w:sz w:val="24"/>
          <w:szCs w:val="24"/>
        </w:rPr>
        <w:t>lebih sering marah keti</w:t>
      </w:r>
      <w:r>
        <w:rPr>
          <w:rFonts w:ascii="Times New Roman" w:hAnsi="Times New Roman"/>
          <w:sz w:val="24"/>
          <w:szCs w:val="24"/>
        </w:rPr>
        <w:t>ka mengalami menstruasi sehingga</w:t>
      </w:r>
      <w:r w:rsidRPr="005E7038">
        <w:rPr>
          <w:rFonts w:ascii="Times New Roman" w:hAnsi="Times New Roman"/>
          <w:sz w:val="24"/>
          <w:szCs w:val="24"/>
        </w:rPr>
        <w:t xml:space="preserve"> membuat orang </w:t>
      </w:r>
      <w:proofErr w:type="gramStart"/>
      <w:r w:rsidRPr="005E7038">
        <w:rPr>
          <w:rFonts w:ascii="Times New Roman" w:hAnsi="Times New Roman"/>
          <w:sz w:val="24"/>
          <w:szCs w:val="24"/>
        </w:rPr>
        <w:t>lain</w:t>
      </w:r>
      <w:proofErr w:type="gramEnd"/>
      <w:r w:rsidRPr="005E7038">
        <w:rPr>
          <w:rFonts w:ascii="Times New Roman" w:hAnsi="Times New Roman"/>
          <w:sz w:val="24"/>
          <w:szCs w:val="24"/>
        </w:rPr>
        <w:t xml:space="preserve"> tidak nyaman untuk berinteraksi. </w:t>
      </w:r>
      <w:r w:rsidR="00FF058E">
        <w:rPr>
          <w:rFonts w:ascii="Times New Roman" w:hAnsi="Times New Roman"/>
          <w:sz w:val="24"/>
          <w:szCs w:val="24"/>
        </w:rPr>
        <w:t xml:space="preserve">Hal ini dapat </w:t>
      </w:r>
      <w:r>
        <w:rPr>
          <w:rFonts w:ascii="Times New Roman" w:hAnsi="Times New Roman"/>
          <w:sz w:val="24"/>
          <w:szCs w:val="24"/>
        </w:rPr>
        <w:t>merugikan</w:t>
      </w:r>
      <w:r w:rsidRPr="005E7038">
        <w:rPr>
          <w:rFonts w:ascii="Times New Roman" w:hAnsi="Times New Roman"/>
          <w:sz w:val="24"/>
          <w:szCs w:val="24"/>
        </w:rPr>
        <w:t xml:space="preserve"> pihak yang bekerja </w:t>
      </w:r>
      <w:proofErr w:type="gramStart"/>
      <w:r w:rsidRPr="005E7038">
        <w:rPr>
          <w:rFonts w:ascii="Times New Roman" w:hAnsi="Times New Roman"/>
          <w:sz w:val="24"/>
          <w:szCs w:val="24"/>
        </w:rPr>
        <w:t>sama</w:t>
      </w:r>
      <w:proofErr w:type="gramEnd"/>
      <w:r w:rsidRPr="005E7038">
        <w:rPr>
          <w:rFonts w:ascii="Times New Roman" w:hAnsi="Times New Roman"/>
          <w:sz w:val="24"/>
          <w:szCs w:val="24"/>
        </w:rPr>
        <w:t xml:space="preserve"> dengan wanita tersebut </w:t>
      </w:r>
      <w:r>
        <w:rPr>
          <w:rFonts w:ascii="Times New Roman" w:hAnsi="Times New Roman"/>
          <w:sz w:val="24"/>
          <w:szCs w:val="24"/>
        </w:rPr>
        <w:t>atau pihak yang mempekerjakan mereka.</w:t>
      </w:r>
      <w:r w:rsidRPr="005E7038">
        <w:rPr>
          <w:rFonts w:ascii="Times New Roman" w:hAnsi="Times New Roman"/>
          <w:sz w:val="24"/>
          <w:szCs w:val="24"/>
        </w:rPr>
        <w:t xml:space="preserve"> </w:t>
      </w:r>
    </w:p>
    <w:p w:rsidR="00380289" w:rsidRPr="0014160D" w:rsidRDefault="00380289" w:rsidP="00F120D5">
      <w:pPr>
        <w:spacing w:after="240" w:line="360" w:lineRule="auto"/>
        <w:rPr>
          <w:rFonts w:ascii="Times New Roman" w:hAnsi="Times New Roman"/>
          <w:b/>
          <w:i/>
          <w:sz w:val="24"/>
          <w:szCs w:val="24"/>
        </w:rPr>
      </w:pPr>
      <w:r>
        <w:rPr>
          <w:rFonts w:ascii="Times New Roman" w:hAnsi="Times New Roman"/>
          <w:b/>
          <w:sz w:val="24"/>
          <w:szCs w:val="24"/>
        </w:rPr>
        <w:t xml:space="preserve">IV.3 </w:t>
      </w:r>
      <w:r w:rsidRPr="005E7038">
        <w:rPr>
          <w:rFonts w:ascii="Times New Roman" w:hAnsi="Times New Roman"/>
          <w:b/>
          <w:sz w:val="24"/>
          <w:szCs w:val="24"/>
        </w:rPr>
        <w:t xml:space="preserve">Pendidikan Gizi untuk Pencegahan </w:t>
      </w:r>
      <w:r w:rsidRPr="0014160D">
        <w:rPr>
          <w:rFonts w:ascii="Times New Roman" w:hAnsi="Times New Roman"/>
          <w:b/>
          <w:i/>
          <w:sz w:val="24"/>
          <w:szCs w:val="24"/>
        </w:rPr>
        <w:t>PMS</w:t>
      </w:r>
      <w:r w:rsidRPr="0014160D">
        <w:rPr>
          <w:rFonts w:ascii="Times New Roman" w:hAnsi="Times New Roman"/>
          <w:i/>
          <w:sz w:val="24"/>
          <w:szCs w:val="24"/>
        </w:rPr>
        <w:t xml:space="preserve"> </w:t>
      </w:r>
    </w:p>
    <w:p w:rsidR="00380289" w:rsidRPr="005E7038" w:rsidRDefault="00380289" w:rsidP="00F120D5">
      <w:pPr>
        <w:spacing w:after="240" w:line="360" w:lineRule="auto"/>
        <w:ind w:firstLine="720"/>
        <w:jc w:val="both"/>
        <w:rPr>
          <w:rFonts w:ascii="Times New Roman" w:hAnsi="Times New Roman"/>
          <w:sz w:val="24"/>
          <w:szCs w:val="24"/>
        </w:rPr>
      </w:pPr>
      <w:proofErr w:type="gramStart"/>
      <w:r w:rsidRPr="005E7038">
        <w:rPr>
          <w:rFonts w:ascii="Times New Roman" w:hAnsi="Times New Roman"/>
          <w:sz w:val="24"/>
          <w:szCs w:val="24"/>
        </w:rPr>
        <w:t xml:space="preserve">Beberapa wanita dengan prevalensi cukup tinggi mengalami </w:t>
      </w:r>
      <w:r w:rsidRPr="0014160D">
        <w:rPr>
          <w:rFonts w:ascii="Times New Roman" w:hAnsi="Times New Roman"/>
          <w:i/>
          <w:sz w:val="24"/>
          <w:szCs w:val="24"/>
        </w:rPr>
        <w:t>PMS.</w:t>
      </w:r>
      <w:proofErr w:type="gramEnd"/>
      <w:r w:rsidRPr="005E7038">
        <w:rPr>
          <w:rFonts w:ascii="Times New Roman" w:hAnsi="Times New Roman"/>
          <w:sz w:val="24"/>
          <w:szCs w:val="24"/>
        </w:rPr>
        <w:t xml:space="preserve"> Dengan semakin meningkatnya </w:t>
      </w:r>
      <w:proofErr w:type="gramStart"/>
      <w:r w:rsidRPr="005E7038">
        <w:rPr>
          <w:rFonts w:ascii="Times New Roman" w:hAnsi="Times New Roman"/>
          <w:sz w:val="24"/>
          <w:szCs w:val="24"/>
        </w:rPr>
        <w:t>usia</w:t>
      </w:r>
      <w:proofErr w:type="gramEnd"/>
      <w:r w:rsidRPr="005E7038">
        <w:rPr>
          <w:rFonts w:ascii="Times New Roman" w:hAnsi="Times New Roman"/>
          <w:sz w:val="24"/>
          <w:szCs w:val="24"/>
        </w:rPr>
        <w:t xml:space="preserve"> wanita tersebut, gejala </w:t>
      </w:r>
      <w:r w:rsidRPr="0014160D">
        <w:rPr>
          <w:rFonts w:ascii="Times New Roman" w:hAnsi="Times New Roman"/>
          <w:i/>
          <w:sz w:val="24"/>
          <w:szCs w:val="24"/>
        </w:rPr>
        <w:t xml:space="preserve">PMS </w:t>
      </w:r>
      <w:r w:rsidRPr="005E7038">
        <w:rPr>
          <w:rFonts w:ascii="Times New Roman" w:hAnsi="Times New Roman"/>
          <w:sz w:val="24"/>
          <w:szCs w:val="24"/>
        </w:rPr>
        <w:t xml:space="preserve">umumnya muncul semakin parah. </w:t>
      </w:r>
      <w:proofErr w:type="gramStart"/>
      <w:r w:rsidRPr="005E7038">
        <w:rPr>
          <w:rFonts w:ascii="Times New Roman" w:hAnsi="Times New Roman"/>
          <w:sz w:val="24"/>
          <w:szCs w:val="24"/>
        </w:rPr>
        <w:t>Akan tetapi buka</w:t>
      </w:r>
      <w:r>
        <w:rPr>
          <w:rFonts w:ascii="Times New Roman" w:hAnsi="Times New Roman"/>
          <w:sz w:val="24"/>
          <w:szCs w:val="24"/>
        </w:rPr>
        <w:t>n</w:t>
      </w:r>
      <w:r w:rsidRPr="005E7038">
        <w:rPr>
          <w:rFonts w:ascii="Times New Roman" w:hAnsi="Times New Roman"/>
          <w:sz w:val="24"/>
          <w:szCs w:val="24"/>
        </w:rPr>
        <w:t xml:space="preserve"> berarti</w:t>
      </w:r>
      <w:r>
        <w:rPr>
          <w:rFonts w:ascii="Times New Roman" w:hAnsi="Times New Roman"/>
          <w:sz w:val="24"/>
          <w:szCs w:val="24"/>
        </w:rPr>
        <w:t xml:space="preserve"> gejala</w:t>
      </w:r>
      <w:r w:rsidRPr="005E7038">
        <w:rPr>
          <w:rFonts w:ascii="Times New Roman" w:hAnsi="Times New Roman"/>
          <w:sz w:val="24"/>
          <w:szCs w:val="24"/>
        </w:rPr>
        <w:t xml:space="preserve"> </w:t>
      </w:r>
      <w:r w:rsidRPr="00515A73">
        <w:rPr>
          <w:rFonts w:ascii="Times New Roman" w:hAnsi="Times New Roman"/>
          <w:i/>
          <w:sz w:val="24"/>
          <w:szCs w:val="24"/>
        </w:rPr>
        <w:t>PMS</w:t>
      </w:r>
      <w:r w:rsidRPr="005E7038">
        <w:rPr>
          <w:rFonts w:ascii="Times New Roman" w:hAnsi="Times New Roman"/>
          <w:sz w:val="24"/>
          <w:szCs w:val="24"/>
        </w:rPr>
        <w:t xml:space="preserve"> </w:t>
      </w:r>
      <w:r>
        <w:rPr>
          <w:rFonts w:ascii="Times New Roman" w:hAnsi="Times New Roman"/>
          <w:sz w:val="24"/>
          <w:szCs w:val="24"/>
        </w:rPr>
        <w:t xml:space="preserve">tidak dapat dicegah atau </w:t>
      </w:r>
      <w:r>
        <w:rPr>
          <w:rFonts w:ascii="Times New Roman" w:hAnsi="Times New Roman"/>
          <w:sz w:val="24"/>
          <w:szCs w:val="24"/>
        </w:rPr>
        <w:lastRenderedPageBreak/>
        <w:t>di</w:t>
      </w:r>
      <w:r w:rsidR="00FF058E">
        <w:rPr>
          <w:rFonts w:ascii="Times New Roman" w:hAnsi="Times New Roman"/>
          <w:sz w:val="24"/>
          <w:szCs w:val="24"/>
        </w:rPr>
        <w:t>kurangi</w:t>
      </w:r>
      <w:r w:rsidRPr="005E7038">
        <w:rPr>
          <w:rFonts w:ascii="Times New Roman" w:hAnsi="Times New Roman"/>
          <w:sz w:val="24"/>
          <w:szCs w:val="24"/>
        </w:rPr>
        <w:t>.</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 xml:space="preserve">Berdasarkan penelitian-penelitian terdahulu, </w:t>
      </w:r>
      <w:r w:rsidR="00FF058E">
        <w:rPr>
          <w:rFonts w:ascii="Times New Roman" w:hAnsi="Times New Roman"/>
          <w:sz w:val="24"/>
          <w:szCs w:val="24"/>
        </w:rPr>
        <w:t xml:space="preserve">telah </w:t>
      </w:r>
      <w:r w:rsidRPr="005E7038">
        <w:rPr>
          <w:rFonts w:ascii="Times New Roman" w:hAnsi="Times New Roman"/>
          <w:sz w:val="24"/>
          <w:szCs w:val="24"/>
        </w:rPr>
        <w:t>terbukti bahwa</w:t>
      </w:r>
      <w:r>
        <w:rPr>
          <w:rFonts w:ascii="Times New Roman" w:hAnsi="Times New Roman"/>
          <w:sz w:val="24"/>
          <w:szCs w:val="24"/>
        </w:rPr>
        <w:t xml:space="preserve"> konsumsi makanan yang mengandung zat-zat gizi yang lengkap dan seimbang</w:t>
      </w:r>
      <w:r w:rsidRPr="005E7038">
        <w:rPr>
          <w:rFonts w:ascii="Times New Roman" w:hAnsi="Times New Roman"/>
          <w:sz w:val="24"/>
          <w:szCs w:val="24"/>
        </w:rPr>
        <w:t xml:space="preserve"> </w:t>
      </w:r>
      <w:r>
        <w:rPr>
          <w:rFonts w:ascii="Times New Roman" w:hAnsi="Times New Roman"/>
          <w:sz w:val="24"/>
          <w:szCs w:val="24"/>
        </w:rPr>
        <w:t>terutama</w:t>
      </w:r>
      <w:r w:rsidRPr="005E7038">
        <w:rPr>
          <w:rFonts w:ascii="Times New Roman" w:hAnsi="Times New Roman"/>
          <w:sz w:val="24"/>
          <w:szCs w:val="24"/>
        </w:rPr>
        <w:t xml:space="preserve"> vitamin B6, kalsium</w:t>
      </w:r>
      <w:r w:rsidR="00FF058E">
        <w:rPr>
          <w:rFonts w:ascii="Times New Roman" w:hAnsi="Times New Roman"/>
          <w:sz w:val="24"/>
          <w:szCs w:val="24"/>
        </w:rPr>
        <w:t>,</w:t>
      </w:r>
      <w:r w:rsidRPr="005E7038">
        <w:rPr>
          <w:rFonts w:ascii="Times New Roman" w:hAnsi="Times New Roman"/>
          <w:sz w:val="24"/>
          <w:szCs w:val="24"/>
        </w:rPr>
        <w:t xml:space="preserve"> dan magnesium dapat mencegah dan mengurangi gejala </w:t>
      </w:r>
      <w:r w:rsidRPr="0014160D">
        <w:rPr>
          <w:rFonts w:ascii="Times New Roman" w:hAnsi="Times New Roman"/>
          <w:i/>
          <w:sz w:val="24"/>
          <w:szCs w:val="24"/>
        </w:rPr>
        <w:t>PMS</w:t>
      </w:r>
      <w:r w:rsidRPr="005E7038">
        <w:rPr>
          <w:rFonts w:ascii="Times New Roman" w:hAnsi="Times New Roman"/>
          <w:sz w:val="24"/>
          <w:szCs w:val="24"/>
        </w:rPr>
        <w:t>.</w:t>
      </w:r>
      <w:proofErr w:type="gramEnd"/>
      <w:r w:rsidRPr="005E7038">
        <w:rPr>
          <w:rFonts w:ascii="Times New Roman" w:hAnsi="Times New Roman"/>
          <w:sz w:val="24"/>
          <w:szCs w:val="24"/>
        </w:rPr>
        <w:t xml:space="preserve"> </w:t>
      </w:r>
      <w:proofErr w:type="gramStart"/>
      <w:r w:rsidRPr="005E7038">
        <w:rPr>
          <w:rFonts w:ascii="Times New Roman" w:hAnsi="Times New Roman"/>
          <w:sz w:val="24"/>
          <w:szCs w:val="24"/>
        </w:rPr>
        <w:t xml:space="preserve">Kebiasaan makan yang baik, olahraga dan istirahat yang cukup juga membantu </w:t>
      </w:r>
      <w:r w:rsidR="00FF058E">
        <w:rPr>
          <w:rFonts w:ascii="Times New Roman" w:hAnsi="Times New Roman"/>
          <w:sz w:val="24"/>
          <w:szCs w:val="24"/>
        </w:rPr>
        <w:t>mengurangi keluhan</w:t>
      </w:r>
      <w:r w:rsidRPr="005E7038">
        <w:rPr>
          <w:rFonts w:ascii="Times New Roman" w:hAnsi="Times New Roman"/>
          <w:sz w:val="24"/>
          <w:szCs w:val="24"/>
        </w:rPr>
        <w:t xml:space="preserve"> masalah </w:t>
      </w:r>
      <w:r w:rsidRPr="00FF058E">
        <w:rPr>
          <w:rFonts w:ascii="Times New Roman" w:hAnsi="Times New Roman"/>
          <w:i/>
          <w:sz w:val="24"/>
          <w:szCs w:val="24"/>
        </w:rPr>
        <w:t>PMS</w:t>
      </w:r>
      <w:r w:rsidRPr="005E7038">
        <w:rPr>
          <w:rFonts w:ascii="Times New Roman" w:hAnsi="Times New Roman"/>
          <w:sz w:val="24"/>
          <w:szCs w:val="24"/>
        </w:rPr>
        <w:t>.</w:t>
      </w:r>
      <w:proofErr w:type="gramEnd"/>
      <w:r w:rsidRPr="005E7038">
        <w:rPr>
          <w:rFonts w:ascii="Times New Roman" w:hAnsi="Times New Roman"/>
          <w:sz w:val="24"/>
          <w:szCs w:val="24"/>
        </w:rPr>
        <w:t xml:space="preserve"> </w:t>
      </w:r>
    </w:p>
    <w:p w:rsidR="00FF058E" w:rsidRDefault="00380289" w:rsidP="00FF058E">
      <w:pPr>
        <w:spacing w:after="240" w:line="360" w:lineRule="auto"/>
        <w:ind w:firstLine="720"/>
        <w:jc w:val="both"/>
        <w:rPr>
          <w:rFonts w:ascii="Times New Roman" w:hAnsi="Times New Roman"/>
          <w:sz w:val="24"/>
          <w:szCs w:val="24"/>
        </w:rPr>
      </w:pPr>
      <w:proofErr w:type="gramStart"/>
      <w:r>
        <w:rPr>
          <w:rFonts w:ascii="Times New Roman" w:hAnsi="Times New Roman"/>
          <w:sz w:val="24"/>
          <w:szCs w:val="24"/>
        </w:rPr>
        <w:t>Upaya-upaya penanggulangan seperti yang telah diuraikan sebelumnya lebih kepada upaya kuratif melalui penggunaan obat-obatan dan suplementasi vitamin dan mineral tertentu.</w:t>
      </w:r>
      <w:proofErr w:type="gramEnd"/>
      <w:r>
        <w:rPr>
          <w:rFonts w:ascii="Times New Roman" w:hAnsi="Times New Roman"/>
          <w:sz w:val="24"/>
          <w:szCs w:val="24"/>
        </w:rPr>
        <w:t xml:space="preserve"> Penggunaan obat-obatan </w:t>
      </w:r>
      <w:proofErr w:type="gramStart"/>
      <w:r>
        <w:rPr>
          <w:rFonts w:ascii="Times New Roman" w:hAnsi="Times New Roman"/>
          <w:sz w:val="24"/>
          <w:szCs w:val="24"/>
        </w:rPr>
        <w:t>akan</w:t>
      </w:r>
      <w:proofErr w:type="gramEnd"/>
      <w:r>
        <w:rPr>
          <w:rFonts w:ascii="Times New Roman" w:hAnsi="Times New Roman"/>
          <w:sz w:val="24"/>
          <w:szCs w:val="24"/>
        </w:rPr>
        <w:t xml:space="preserve"> aman jika berada di bawah pengawasan dokter dan tentunya memilik</w:t>
      </w:r>
      <w:r w:rsidR="00FF058E">
        <w:rPr>
          <w:rFonts w:ascii="Times New Roman" w:hAnsi="Times New Roman"/>
          <w:sz w:val="24"/>
          <w:szCs w:val="24"/>
        </w:rPr>
        <w:t>i efek samping yang berbeda</w:t>
      </w:r>
      <w:r>
        <w:rPr>
          <w:rFonts w:ascii="Times New Roman" w:hAnsi="Times New Roman"/>
          <w:sz w:val="24"/>
          <w:szCs w:val="24"/>
        </w:rPr>
        <w:t xml:space="preserve"> antar jenis obat. </w:t>
      </w:r>
      <w:proofErr w:type="gramStart"/>
      <w:r>
        <w:rPr>
          <w:rFonts w:ascii="Times New Roman" w:hAnsi="Times New Roman"/>
          <w:sz w:val="24"/>
          <w:szCs w:val="24"/>
        </w:rPr>
        <w:t xml:space="preserve">Penggunaan suplemen yang tidak tepat juga berisiko mengalami overdosis terutama vitamin larut lemak yang </w:t>
      </w:r>
      <w:r w:rsidR="00FF058E">
        <w:rPr>
          <w:rFonts w:ascii="Times New Roman" w:hAnsi="Times New Roman"/>
          <w:sz w:val="24"/>
          <w:szCs w:val="24"/>
        </w:rPr>
        <w:t>dapat disimpan kelebihannya jika asupannya berlebihan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Overdosis zat-zat gizi tertentu terutama vitamin larut lemak dan mineral-mineral tertentu dapat menyebabkan tim</w:t>
      </w:r>
      <w:r w:rsidR="00FF058E">
        <w:rPr>
          <w:rFonts w:ascii="Times New Roman" w:hAnsi="Times New Roman"/>
          <w:sz w:val="24"/>
          <w:szCs w:val="24"/>
        </w:rPr>
        <w:t>bulnya gejala keracunan dan gang</w:t>
      </w:r>
      <w:r>
        <w:rPr>
          <w:rFonts w:ascii="Times New Roman" w:hAnsi="Times New Roman"/>
          <w:sz w:val="24"/>
          <w:szCs w:val="24"/>
        </w:rPr>
        <w:t>guan fisiologi tubuh.</w:t>
      </w:r>
      <w:proofErr w:type="gramEnd"/>
      <w:r w:rsidR="00FF058E">
        <w:rPr>
          <w:rFonts w:ascii="Times New Roman" w:hAnsi="Times New Roman"/>
          <w:sz w:val="24"/>
          <w:szCs w:val="24"/>
        </w:rPr>
        <w:t xml:space="preserve"> </w:t>
      </w:r>
      <w:proofErr w:type="gramStart"/>
      <w:r w:rsidR="00FF058E">
        <w:rPr>
          <w:rFonts w:ascii="Times New Roman" w:hAnsi="Times New Roman"/>
          <w:sz w:val="24"/>
          <w:szCs w:val="24"/>
        </w:rPr>
        <w:t>Hal tersebut adalah resiko yang seharusnya dapat dihindari dengan metode pencegahan.</w:t>
      </w:r>
      <w:r>
        <w:rPr>
          <w:rFonts w:ascii="Times New Roman" w:hAnsi="Times New Roman"/>
          <w:sz w:val="24"/>
          <w:szCs w:val="24"/>
        </w:rPr>
        <w:t>Risiko-risiko yang mungkin muncul dari pengobatan kuratif tersebut hendaknya mendorong kita lebih mengusahakan pencegahan dan upaya minimalisasi gejala PMS melal</w:t>
      </w:r>
      <w:r w:rsidR="00FF058E">
        <w:rPr>
          <w:rFonts w:ascii="Times New Roman" w:hAnsi="Times New Roman"/>
          <w:sz w:val="24"/>
          <w:szCs w:val="24"/>
        </w:rPr>
        <w:t>ui makanan bergizi dan seimbang</w:t>
      </w:r>
      <w:r>
        <w:rPr>
          <w:rFonts w:ascii="Times New Roman" w:hAnsi="Times New Roman"/>
          <w:sz w:val="24"/>
          <w:szCs w:val="24"/>
        </w:rPr>
        <w:t>.</w:t>
      </w:r>
      <w:proofErr w:type="gramEnd"/>
      <w:r>
        <w:rPr>
          <w:rFonts w:ascii="Times New Roman" w:hAnsi="Times New Roman"/>
          <w:sz w:val="24"/>
          <w:szCs w:val="24"/>
        </w:rPr>
        <w:t xml:space="preserve"> </w:t>
      </w:r>
    </w:p>
    <w:p w:rsidR="00380289" w:rsidRDefault="00380289" w:rsidP="00FF058E">
      <w:pPr>
        <w:spacing w:after="240" w:line="360" w:lineRule="auto"/>
        <w:ind w:firstLine="720"/>
        <w:jc w:val="both"/>
        <w:rPr>
          <w:rFonts w:ascii="Times New Roman" w:hAnsi="Times New Roman"/>
          <w:sz w:val="24"/>
          <w:szCs w:val="24"/>
        </w:rPr>
      </w:pPr>
      <w:r w:rsidRPr="005E7038">
        <w:rPr>
          <w:rFonts w:ascii="Times New Roman" w:hAnsi="Times New Roman"/>
          <w:sz w:val="24"/>
          <w:szCs w:val="24"/>
        </w:rPr>
        <w:t xml:space="preserve">Menurut Ritchie (1971), salah satu upaya untuk memperbaiki status gizi masyarakat adalah dengan mengintervensi individunya. </w:t>
      </w:r>
      <w:proofErr w:type="gramStart"/>
      <w:r w:rsidRPr="005E7038">
        <w:rPr>
          <w:rFonts w:ascii="Times New Roman" w:hAnsi="Times New Roman"/>
          <w:sz w:val="24"/>
          <w:szCs w:val="24"/>
        </w:rPr>
        <w:t>Intervensi tersebut dapat dilakukan melalui pendidikan gizi.</w:t>
      </w:r>
      <w:proofErr w:type="gramEnd"/>
      <w:r w:rsidRPr="005E7038">
        <w:rPr>
          <w:rFonts w:ascii="Times New Roman" w:hAnsi="Times New Roman"/>
          <w:sz w:val="24"/>
          <w:szCs w:val="24"/>
        </w:rPr>
        <w:t xml:space="preserve"> </w:t>
      </w:r>
      <w:r>
        <w:rPr>
          <w:rFonts w:ascii="Times New Roman" w:hAnsi="Times New Roman"/>
          <w:sz w:val="24"/>
          <w:szCs w:val="24"/>
        </w:rPr>
        <w:t xml:space="preserve">Upaya penanggulangan PMS melalui pendidikan tentang makanan bergizi dan seimbang ini </w:t>
      </w:r>
      <w:proofErr w:type="gramStart"/>
      <w:r>
        <w:rPr>
          <w:rFonts w:ascii="Times New Roman" w:hAnsi="Times New Roman"/>
          <w:sz w:val="24"/>
          <w:szCs w:val="24"/>
        </w:rPr>
        <w:t>akan</w:t>
      </w:r>
      <w:proofErr w:type="gramEnd"/>
      <w:r>
        <w:rPr>
          <w:rFonts w:ascii="Times New Roman" w:hAnsi="Times New Roman"/>
          <w:sz w:val="24"/>
          <w:szCs w:val="24"/>
        </w:rPr>
        <w:t xml:space="preserve"> lebih ditujukan pada anak usia sekolah khususnya siswi SD kelas 6. </w:t>
      </w:r>
      <w:r w:rsidR="003F1C6E">
        <w:rPr>
          <w:rFonts w:ascii="Times New Roman" w:hAnsi="Times New Roman"/>
          <w:sz w:val="24"/>
          <w:szCs w:val="24"/>
        </w:rPr>
        <w:t xml:space="preserve">Menurut Riyadi (2003), usia </w:t>
      </w:r>
      <w:r w:rsidR="003F1C6E">
        <w:rPr>
          <w:rFonts w:ascii="Times New Roman" w:hAnsi="Times New Roman"/>
          <w:i/>
          <w:sz w:val="24"/>
          <w:szCs w:val="24"/>
        </w:rPr>
        <w:t xml:space="preserve">menarche </w:t>
      </w:r>
      <w:r w:rsidR="003F1C6E">
        <w:rPr>
          <w:rFonts w:ascii="Times New Roman" w:hAnsi="Times New Roman"/>
          <w:sz w:val="24"/>
          <w:szCs w:val="24"/>
        </w:rPr>
        <w:t>rata-rata adalah 12</w:t>
      </w:r>
      <w:proofErr w:type="gramStart"/>
      <w:r w:rsidR="003F1C6E">
        <w:rPr>
          <w:rFonts w:ascii="Times New Roman" w:hAnsi="Times New Roman"/>
          <w:sz w:val="24"/>
          <w:szCs w:val="24"/>
        </w:rPr>
        <w:t>,5</w:t>
      </w:r>
      <w:proofErr w:type="gramEnd"/>
      <w:r w:rsidR="003F1C6E">
        <w:rPr>
          <w:rFonts w:ascii="Times New Roman" w:hAnsi="Times New Roman"/>
          <w:sz w:val="24"/>
          <w:szCs w:val="24"/>
        </w:rPr>
        <w:t xml:space="preserve"> tahun atau kelas 1 SMP. </w:t>
      </w:r>
      <w:proofErr w:type="gramStart"/>
      <w:r w:rsidR="003F1C6E">
        <w:rPr>
          <w:rFonts w:ascii="Times New Roman" w:hAnsi="Times New Roman"/>
          <w:sz w:val="24"/>
          <w:szCs w:val="24"/>
        </w:rPr>
        <w:t>Oleh karena itu, pendidikan gizi ini sangat baik dilakukan pada anak kelas 6 SD untuk mempersiapkan diri sebelum mengalami menstruasi</w:t>
      </w:r>
      <w:r>
        <w:rPr>
          <w:rFonts w:ascii="Times New Roman" w:hAnsi="Times New Roman"/>
          <w:sz w:val="24"/>
          <w:szCs w:val="24"/>
        </w:rPr>
        <w:t>.</w:t>
      </w:r>
      <w:proofErr w:type="gramEnd"/>
      <w:r>
        <w:rPr>
          <w:rFonts w:ascii="Times New Roman" w:hAnsi="Times New Roman"/>
          <w:sz w:val="24"/>
          <w:szCs w:val="24"/>
        </w:rPr>
        <w:t xml:space="preserve"> Selain itu</w:t>
      </w:r>
      <w:r w:rsidR="003F1C6E">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usia</w:t>
      </w:r>
      <w:proofErr w:type="gramEnd"/>
      <w:r>
        <w:rPr>
          <w:rFonts w:ascii="Times New Roman" w:hAnsi="Times New Roman"/>
          <w:sz w:val="24"/>
          <w:szCs w:val="24"/>
        </w:rPr>
        <w:t xml:space="preserve"> sekolah merupakan usia dimana anak lebih cepat menyerap suatu informasi dibandingkan usia dewasa. Anak </w:t>
      </w:r>
      <w:proofErr w:type="gramStart"/>
      <w:r>
        <w:rPr>
          <w:rFonts w:ascii="Times New Roman" w:hAnsi="Times New Roman"/>
          <w:sz w:val="24"/>
          <w:szCs w:val="24"/>
        </w:rPr>
        <w:t>usia</w:t>
      </w:r>
      <w:proofErr w:type="gramEnd"/>
      <w:r>
        <w:rPr>
          <w:rFonts w:ascii="Times New Roman" w:hAnsi="Times New Roman"/>
          <w:sz w:val="24"/>
          <w:szCs w:val="24"/>
        </w:rPr>
        <w:t xml:space="preserve"> sekolah umumnya juga lebih mudah diintervensi kebiasaan makannya dibandingkan orang dewasa. Dengan adanya pendidikan gizi tersebut, siswi-siswi SD </w:t>
      </w:r>
      <w:proofErr w:type="gramStart"/>
      <w:r>
        <w:rPr>
          <w:rFonts w:ascii="Times New Roman" w:hAnsi="Times New Roman"/>
          <w:sz w:val="24"/>
          <w:szCs w:val="24"/>
        </w:rPr>
        <w:t>akan</w:t>
      </w:r>
      <w:proofErr w:type="gramEnd"/>
      <w:r>
        <w:rPr>
          <w:rFonts w:ascii="Times New Roman" w:hAnsi="Times New Roman"/>
          <w:sz w:val="24"/>
          <w:szCs w:val="24"/>
        </w:rPr>
        <w:t xml:space="preserve"> lebih siap menghadapi pubertas yang ditandai </w:t>
      </w:r>
      <w:r>
        <w:rPr>
          <w:rFonts w:ascii="Times New Roman" w:hAnsi="Times New Roman"/>
          <w:sz w:val="24"/>
          <w:szCs w:val="24"/>
        </w:rPr>
        <w:lastRenderedPageBreak/>
        <w:t xml:space="preserve">dengan adanya </w:t>
      </w:r>
      <w:r w:rsidRPr="00BB1FB7">
        <w:rPr>
          <w:rFonts w:ascii="Times New Roman" w:hAnsi="Times New Roman"/>
          <w:i/>
          <w:sz w:val="24"/>
          <w:szCs w:val="24"/>
        </w:rPr>
        <w:t xml:space="preserve">menarche </w:t>
      </w:r>
      <w:r>
        <w:rPr>
          <w:rFonts w:ascii="Times New Roman" w:hAnsi="Times New Roman"/>
          <w:sz w:val="24"/>
          <w:szCs w:val="24"/>
        </w:rPr>
        <w:t xml:space="preserve">sekaligus memperkenalkan kepada mereka kemungkinan akan terjadinya </w:t>
      </w:r>
      <w:r w:rsidRPr="00142088">
        <w:rPr>
          <w:rFonts w:ascii="Times New Roman" w:hAnsi="Times New Roman"/>
          <w:i/>
          <w:sz w:val="24"/>
          <w:szCs w:val="24"/>
        </w:rPr>
        <w:t xml:space="preserve">PMS </w:t>
      </w:r>
      <w:r>
        <w:rPr>
          <w:rFonts w:ascii="Times New Roman" w:hAnsi="Times New Roman"/>
          <w:sz w:val="24"/>
          <w:szCs w:val="24"/>
        </w:rPr>
        <w:t xml:space="preserve">serta upaya pencegahan dan penanggulangannya dari aspek gizi. </w:t>
      </w:r>
    </w:p>
    <w:p w:rsidR="00380289" w:rsidRDefault="00380289" w:rsidP="00F120D5">
      <w:pPr>
        <w:spacing w:after="240" w:line="360" w:lineRule="auto"/>
        <w:jc w:val="both"/>
        <w:rPr>
          <w:rFonts w:ascii="Times New Roman" w:hAnsi="Times New Roman"/>
          <w:sz w:val="24"/>
          <w:szCs w:val="24"/>
        </w:rPr>
      </w:pPr>
      <w:r w:rsidRPr="005E7038">
        <w:rPr>
          <w:rFonts w:ascii="Times New Roman" w:hAnsi="Times New Roman"/>
          <w:sz w:val="24"/>
          <w:szCs w:val="24"/>
        </w:rPr>
        <w:t xml:space="preserve">Pendidikan gizi yang diberikan berupa pendidikan gizi seimbang dan </w:t>
      </w:r>
      <w:proofErr w:type="gramStart"/>
      <w:r w:rsidRPr="005E7038">
        <w:rPr>
          <w:rFonts w:ascii="Times New Roman" w:hAnsi="Times New Roman"/>
          <w:sz w:val="24"/>
          <w:szCs w:val="24"/>
        </w:rPr>
        <w:t>gaya</w:t>
      </w:r>
      <w:proofErr w:type="gramEnd"/>
      <w:r w:rsidRPr="005E7038">
        <w:rPr>
          <w:rFonts w:ascii="Times New Roman" w:hAnsi="Times New Roman"/>
          <w:sz w:val="24"/>
          <w:szCs w:val="24"/>
        </w:rPr>
        <w:t xml:space="preserve"> hidup sehat. </w:t>
      </w:r>
      <w:proofErr w:type="gramStart"/>
      <w:r w:rsidRPr="005E7038">
        <w:rPr>
          <w:rFonts w:ascii="Times New Roman" w:hAnsi="Times New Roman"/>
          <w:sz w:val="24"/>
          <w:szCs w:val="24"/>
        </w:rPr>
        <w:t>Gizi seimbang harus mempertimbangkan kecukupan karbohidrat, protein, lemak, vitamin, mineral</w:t>
      </w:r>
      <w:r w:rsidR="00AF04CA">
        <w:rPr>
          <w:rFonts w:ascii="Times New Roman" w:hAnsi="Times New Roman"/>
          <w:sz w:val="24"/>
          <w:szCs w:val="24"/>
        </w:rPr>
        <w:t>,</w:t>
      </w:r>
      <w:r w:rsidRPr="005E7038">
        <w:rPr>
          <w:rFonts w:ascii="Times New Roman" w:hAnsi="Times New Roman"/>
          <w:sz w:val="24"/>
          <w:szCs w:val="24"/>
        </w:rPr>
        <w:t xml:space="preserve"> dan serat makanan dalam pangan yang disesuaikan dengan kebutuhan gizi individu masing-masing.</w:t>
      </w:r>
      <w:proofErr w:type="gramEnd"/>
      <w:r w:rsidRPr="005E7038">
        <w:rPr>
          <w:rFonts w:ascii="Times New Roman" w:hAnsi="Times New Roman"/>
          <w:sz w:val="24"/>
          <w:szCs w:val="24"/>
        </w:rPr>
        <w:t xml:space="preserve"> Jika kebutuhan gizi sudah tercukupi maka daya tahan tubuh </w:t>
      </w:r>
      <w:proofErr w:type="gramStart"/>
      <w:r w:rsidRPr="005E7038">
        <w:rPr>
          <w:rFonts w:ascii="Times New Roman" w:hAnsi="Times New Roman"/>
          <w:sz w:val="24"/>
          <w:szCs w:val="24"/>
        </w:rPr>
        <w:t>akan</w:t>
      </w:r>
      <w:proofErr w:type="gramEnd"/>
      <w:r w:rsidRPr="005E7038">
        <w:rPr>
          <w:rFonts w:ascii="Times New Roman" w:hAnsi="Times New Roman"/>
          <w:sz w:val="24"/>
          <w:szCs w:val="24"/>
        </w:rPr>
        <w:t xml:space="preserve"> </w:t>
      </w:r>
      <w:r>
        <w:rPr>
          <w:rFonts w:ascii="Times New Roman" w:hAnsi="Times New Roman"/>
          <w:sz w:val="24"/>
          <w:szCs w:val="24"/>
        </w:rPr>
        <w:t xml:space="preserve">tetap terjaga </w:t>
      </w:r>
      <w:r w:rsidR="00AF04CA">
        <w:rPr>
          <w:rFonts w:ascii="Times New Roman" w:hAnsi="Times New Roman"/>
          <w:sz w:val="24"/>
          <w:szCs w:val="24"/>
        </w:rPr>
        <w:t>sehingga</w:t>
      </w:r>
      <w:r>
        <w:rPr>
          <w:rFonts w:ascii="Times New Roman" w:hAnsi="Times New Roman"/>
          <w:sz w:val="24"/>
          <w:szCs w:val="24"/>
        </w:rPr>
        <w:t xml:space="preserve"> mengurangi risiko</w:t>
      </w:r>
      <w:r w:rsidRPr="005E7038">
        <w:rPr>
          <w:rFonts w:ascii="Times New Roman" w:hAnsi="Times New Roman"/>
          <w:sz w:val="24"/>
          <w:szCs w:val="24"/>
        </w:rPr>
        <w:t xml:space="preserve"> timbulnya gejala-gejala </w:t>
      </w:r>
      <w:r w:rsidRPr="00935C78">
        <w:rPr>
          <w:rFonts w:ascii="Times New Roman" w:hAnsi="Times New Roman"/>
          <w:i/>
          <w:sz w:val="24"/>
          <w:szCs w:val="24"/>
        </w:rPr>
        <w:t>PMS</w:t>
      </w:r>
      <w:r w:rsidRPr="005E7038">
        <w:rPr>
          <w:rFonts w:ascii="Times New Roman" w:hAnsi="Times New Roman"/>
          <w:sz w:val="24"/>
          <w:szCs w:val="24"/>
        </w:rPr>
        <w:t xml:space="preserve">. </w:t>
      </w:r>
    </w:p>
    <w:p w:rsidR="00380289" w:rsidRDefault="00380289" w:rsidP="00F120D5">
      <w:pPr>
        <w:spacing w:after="240" w:line="360" w:lineRule="auto"/>
        <w:jc w:val="both"/>
        <w:rPr>
          <w:rFonts w:ascii="Times New Roman" w:hAnsi="Times New Roman"/>
          <w:sz w:val="24"/>
          <w:szCs w:val="24"/>
        </w:rPr>
      </w:pPr>
      <w:r>
        <w:rPr>
          <w:rFonts w:ascii="Times New Roman" w:hAnsi="Times New Roman"/>
          <w:sz w:val="24"/>
          <w:szCs w:val="24"/>
        </w:rPr>
        <w:t xml:space="preserve">Menurut Hardinsyah (2004), upaya untuk meminimalkan keluhan menstruasi dari segi makanan adalah dengan mengurangi konsumsi garam, kopi, gula dan makanan yang mengandung karbohidrat sederhana </w:t>
      </w:r>
      <w:r w:rsidRPr="001E0150">
        <w:rPr>
          <w:rFonts w:ascii="Times New Roman" w:hAnsi="Times New Roman"/>
          <w:i/>
          <w:sz w:val="24"/>
          <w:szCs w:val="24"/>
        </w:rPr>
        <w:t>(refined carhohydrate)</w:t>
      </w:r>
      <w:r w:rsidR="00AF04CA">
        <w:rPr>
          <w:rFonts w:ascii="Times New Roman" w:hAnsi="Times New Roman"/>
          <w:sz w:val="24"/>
          <w:szCs w:val="24"/>
        </w:rPr>
        <w:t xml:space="preserve"> seperti mie dan roti;</w:t>
      </w:r>
      <w:r>
        <w:rPr>
          <w:rFonts w:ascii="Times New Roman" w:hAnsi="Times New Roman"/>
          <w:sz w:val="24"/>
          <w:szCs w:val="24"/>
        </w:rPr>
        <w:t xml:space="preserve"> disertai dengan meningkatkan konsumsi sayur dan buah (termasuk jus), meningkatkan konsumsi makanan sumber vitamin A, B1, B2, B6, B12, C, E, Zink (Zn), zat besi (Fe), kalsium</w:t>
      </w:r>
      <w:r w:rsidR="00AF04CA">
        <w:rPr>
          <w:rFonts w:ascii="Times New Roman" w:hAnsi="Times New Roman"/>
          <w:sz w:val="24"/>
          <w:szCs w:val="24"/>
        </w:rPr>
        <w:t xml:space="preserve"> (Ca), magnesium (Mg), C</w:t>
      </w:r>
      <w:r>
        <w:rPr>
          <w:rFonts w:ascii="Times New Roman" w:hAnsi="Times New Roman"/>
          <w:sz w:val="24"/>
          <w:szCs w:val="24"/>
        </w:rPr>
        <w:t xml:space="preserve">hromium (Cr) dan asam lemak omega-3, omega-6 dan meningkatkan konsumsi protein hewani. </w:t>
      </w:r>
    </w:p>
    <w:p w:rsidR="00F120D5" w:rsidRDefault="00F120D5" w:rsidP="00F120D5">
      <w:pPr>
        <w:spacing w:after="240" w:line="360" w:lineRule="auto"/>
        <w:jc w:val="both"/>
        <w:rPr>
          <w:rFonts w:ascii="Times New Roman" w:hAnsi="Times New Roman"/>
          <w:sz w:val="24"/>
          <w:szCs w:val="24"/>
        </w:rPr>
      </w:pPr>
      <w:proofErr w:type="gramStart"/>
      <w:r>
        <w:rPr>
          <w:rFonts w:ascii="Times New Roman" w:hAnsi="Times New Roman"/>
          <w:sz w:val="24"/>
          <w:szCs w:val="24"/>
        </w:rPr>
        <w:t xml:space="preserve">Gaya hidup juga sangat mempengaruhi keadaan penderita </w:t>
      </w:r>
      <w:r w:rsidR="00AF04CA">
        <w:rPr>
          <w:rFonts w:ascii="Times New Roman" w:hAnsi="Times New Roman"/>
          <w:i/>
          <w:sz w:val="24"/>
          <w:szCs w:val="24"/>
        </w:rPr>
        <w:t>PMS</w:t>
      </w:r>
      <w:r>
        <w:rPr>
          <w:rFonts w:ascii="Times New Roman" w:hAnsi="Times New Roman"/>
          <w:sz w:val="24"/>
          <w:szCs w:val="24"/>
        </w:rPr>
        <w:t>.</w:t>
      </w:r>
      <w:proofErr w:type="gramEnd"/>
      <w:r>
        <w:rPr>
          <w:rFonts w:ascii="Times New Roman" w:hAnsi="Times New Roman"/>
          <w:sz w:val="24"/>
          <w:szCs w:val="24"/>
        </w:rPr>
        <w:t xml:space="preserve"> Materi penyuluhan </w:t>
      </w:r>
      <w:r w:rsidR="00AF04CA">
        <w:rPr>
          <w:rFonts w:ascii="Times New Roman" w:hAnsi="Times New Roman"/>
          <w:sz w:val="24"/>
          <w:szCs w:val="24"/>
        </w:rPr>
        <w:t xml:space="preserve">tentang pola hidup sehat </w:t>
      </w:r>
      <w:r>
        <w:rPr>
          <w:rFonts w:ascii="Times New Roman" w:hAnsi="Times New Roman"/>
          <w:sz w:val="24"/>
          <w:szCs w:val="24"/>
        </w:rPr>
        <w:t>yang dapat diberikan adalah menghindari konsumsi alkohol dan kafein yang berlebihan, konsumsi pangan sumber kalsium, magnesium, vitamin B6 dalam jumlah yang cukup, meningkatkan aktivitas fisik dan olah raga yang teratur,</w:t>
      </w:r>
      <w:r w:rsidR="00AF04CA">
        <w:rPr>
          <w:rFonts w:ascii="Times New Roman" w:hAnsi="Times New Roman"/>
          <w:sz w:val="24"/>
          <w:szCs w:val="24"/>
        </w:rPr>
        <w:t xml:space="preserve"> </w:t>
      </w:r>
      <w:r>
        <w:rPr>
          <w:rFonts w:ascii="Times New Roman" w:hAnsi="Times New Roman"/>
          <w:sz w:val="24"/>
          <w:szCs w:val="24"/>
        </w:rPr>
        <w:t xml:space="preserve">dan menghindari konsumsi garam yang berebihan menjelang menstruasi. </w:t>
      </w:r>
      <w:proofErr w:type="gramStart"/>
      <w:r>
        <w:rPr>
          <w:rFonts w:ascii="Times New Roman" w:hAnsi="Times New Roman"/>
          <w:sz w:val="24"/>
          <w:szCs w:val="24"/>
        </w:rPr>
        <w:t>Selain itu</w:t>
      </w:r>
      <w:r w:rsidR="00AF04CA">
        <w:rPr>
          <w:rFonts w:ascii="Times New Roman" w:hAnsi="Times New Roman"/>
          <w:sz w:val="24"/>
          <w:szCs w:val="24"/>
        </w:rPr>
        <w:t>,</w:t>
      </w:r>
      <w:r>
        <w:rPr>
          <w:rFonts w:ascii="Times New Roman" w:hAnsi="Times New Roman"/>
          <w:sz w:val="24"/>
          <w:szCs w:val="24"/>
        </w:rPr>
        <w:t xml:space="preserve"> dapat juga ditambahkan materi tentang konsumsi air putih dalam jumlah </w:t>
      </w:r>
      <w:r w:rsidR="00AF04CA">
        <w:rPr>
          <w:rFonts w:ascii="Times New Roman" w:hAnsi="Times New Roman"/>
          <w:sz w:val="24"/>
          <w:szCs w:val="24"/>
        </w:rPr>
        <w:t>yang cukup, dan manajemen stres</w:t>
      </w:r>
      <w:r>
        <w:rPr>
          <w:rFonts w:ascii="Times New Roman" w:hAnsi="Times New Roman"/>
          <w:sz w:val="24"/>
          <w:szCs w:val="24"/>
        </w:rPr>
        <w:t xml:space="preserve"> yang baik.</w:t>
      </w:r>
      <w:proofErr w:type="gramEnd"/>
    </w:p>
    <w:p w:rsidR="00D734E1" w:rsidRDefault="00D734E1" w:rsidP="00AF04CA">
      <w:pPr>
        <w:spacing w:after="240" w:line="360" w:lineRule="auto"/>
        <w:jc w:val="both"/>
        <w:rPr>
          <w:rFonts w:ascii="Times New Roman" w:hAnsi="Times New Roman"/>
          <w:sz w:val="24"/>
          <w:szCs w:val="24"/>
        </w:rPr>
      </w:pPr>
      <w:proofErr w:type="gramStart"/>
      <w:r>
        <w:rPr>
          <w:rFonts w:ascii="Times New Roman" w:hAnsi="Times New Roman"/>
          <w:sz w:val="24"/>
          <w:szCs w:val="24"/>
        </w:rPr>
        <w:t>Berdasarkan telaah pustaka yang telah dilakukan, menunjukkan bahwa beberapa zat gizi seperti kalsium, magnesium</w:t>
      </w:r>
      <w:r w:rsidR="00AF04CA">
        <w:rPr>
          <w:rFonts w:ascii="Times New Roman" w:hAnsi="Times New Roman"/>
          <w:sz w:val="24"/>
          <w:szCs w:val="24"/>
        </w:rPr>
        <w:t>,</w:t>
      </w:r>
      <w:r>
        <w:rPr>
          <w:rFonts w:ascii="Times New Roman" w:hAnsi="Times New Roman"/>
          <w:sz w:val="24"/>
          <w:szCs w:val="24"/>
        </w:rPr>
        <w:t xml:space="preserve"> dan vitamin B6 dapat mencegah dan mengurangi gejala-gejala </w:t>
      </w:r>
      <w:r w:rsidRPr="008D3845">
        <w:rPr>
          <w:rFonts w:ascii="Times New Roman" w:hAnsi="Times New Roman"/>
          <w:i/>
          <w:sz w:val="24"/>
          <w:szCs w:val="24"/>
        </w:rPr>
        <w:t>PMS</w:t>
      </w:r>
      <w:r>
        <w:rPr>
          <w:rFonts w:ascii="Times New Roman" w:hAnsi="Times New Roman"/>
          <w:sz w:val="24"/>
          <w:szCs w:val="24"/>
        </w:rPr>
        <w:t>.</w:t>
      </w:r>
      <w:proofErr w:type="gramEnd"/>
      <w:r>
        <w:rPr>
          <w:rFonts w:ascii="Times New Roman" w:hAnsi="Times New Roman"/>
          <w:sz w:val="24"/>
          <w:szCs w:val="24"/>
        </w:rPr>
        <w:t xml:space="preserve"> Kalsium merupakan mineral yang paling banyak terdapat di dalam tubuh, yaitu 1</w:t>
      </w:r>
      <w:proofErr w:type="gramStart"/>
      <w:r>
        <w:rPr>
          <w:rFonts w:ascii="Times New Roman" w:hAnsi="Times New Roman"/>
          <w:sz w:val="24"/>
          <w:szCs w:val="24"/>
        </w:rPr>
        <w:t>,5</w:t>
      </w:r>
      <w:proofErr w:type="gramEnd"/>
      <w:r>
        <w:rPr>
          <w:rFonts w:ascii="Times New Roman" w:hAnsi="Times New Roman"/>
          <w:sz w:val="24"/>
          <w:szCs w:val="24"/>
        </w:rPr>
        <w:t>-2% dari berat badan orang dewasa atau kurang lebih sebanyak 1 kg. Dalam keadaan normal sebanyak 30-50% kalsium yang dikonsumsi diabsorpsi oleh tubuh</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Kemampuan absorpsi lebih tinggi pada masa </w:t>
      </w:r>
      <w:r>
        <w:rPr>
          <w:rFonts w:ascii="Times New Roman" w:hAnsi="Times New Roman"/>
          <w:sz w:val="24"/>
          <w:szCs w:val="24"/>
        </w:rPr>
        <w:lastRenderedPageBreak/>
        <w:t>pertumbuhan.</w:t>
      </w:r>
      <w:proofErr w:type="gramEnd"/>
      <w:r>
        <w:rPr>
          <w:rFonts w:ascii="Times New Roman" w:hAnsi="Times New Roman"/>
          <w:sz w:val="24"/>
          <w:szCs w:val="24"/>
        </w:rPr>
        <w:t xml:space="preserve"> </w:t>
      </w:r>
      <w:proofErr w:type="gramStart"/>
      <w:r>
        <w:rPr>
          <w:rFonts w:ascii="Times New Roman" w:hAnsi="Times New Roman"/>
          <w:sz w:val="24"/>
          <w:szCs w:val="24"/>
        </w:rPr>
        <w:t>Angka kecukupan rata-rata sehari kalsium untuk anak-anak adalah 500 mg/hari.</w:t>
      </w:r>
      <w:proofErr w:type="gramEnd"/>
      <w:r>
        <w:rPr>
          <w:rFonts w:ascii="Times New Roman" w:hAnsi="Times New Roman"/>
          <w:sz w:val="24"/>
          <w:szCs w:val="24"/>
        </w:rPr>
        <w:t xml:space="preserve"> Sumber kalsium utama yaitu </w:t>
      </w:r>
      <w:proofErr w:type="gramStart"/>
      <w:r>
        <w:rPr>
          <w:rFonts w:ascii="Times New Roman" w:hAnsi="Times New Roman"/>
          <w:sz w:val="24"/>
          <w:szCs w:val="24"/>
        </w:rPr>
        <w:t>susu</w:t>
      </w:r>
      <w:proofErr w:type="gramEnd"/>
      <w:r>
        <w:rPr>
          <w:rFonts w:ascii="Times New Roman" w:hAnsi="Times New Roman"/>
          <w:sz w:val="24"/>
          <w:szCs w:val="24"/>
        </w:rPr>
        <w:t xml:space="preserve"> dan produk olahannya, seperti keju. </w:t>
      </w:r>
      <w:proofErr w:type="gramStart"/>
      <w:r>
        <w:rPr>
          <w:rFonts w:ascii="Times New Roman" w:hAnsi="Times New Roman"/>
          <w:sz w:val="24"/>
          <w:szCs w:val="24"/>
        </w:rPr>
        <w:t>Ikan dimakan dengan tulang, termasuk ikan kering merupakan sumber kalsium yang baik.</w:t>
      </w:r>
      <w:proofErr w:type="gramEnd"/>
      <w:r>
        <w:rPr>
          <w:rFonts w:ascii="Times New Roman" w:hAnsi="Times New Roman"/>
          <w:sz w:val="24"/>
          <w:szCs w:val="24"/>
        </w:rPr>
        <w:t xml:space="preserve"> Serealia, kacang-kacangan dan produk olahannya seperti tahu </w:t>
      </w:r>
      <w:proofErr w:type="gramStart"/>
      <w:r>
        <w:rPr>
          <w:rFonts w:ascii="Times New Roman" w:hAnsi="Times New Roman"/>
          <w:sz w:val="24"/>
          <w:szCs w:val="24"/>
        </w:rPr>
        <w:t>tempe</w:t>
      </w:r>
      <w:proofErr w:type="gramEnd"/>
      <w:r>
        <w:rPr>
          <w:rFonts w:ascii="Times New Roman" w:hAnsi="Times New Roman"/>
          <w:sz w:val="24"/>
          <w:szCs w:val="24"/>
        </w:rPr>
        <w:t xml:space="preserve"> serta sayuran hijau merupakan yang baik juga, tetapi bahan makanan ini mengandung banyak zat yang menghambat penyerapan kalsium seperti serat, fitat dan oksalat</w:t>
      </w:r>
      <w:r w:rsidR="00AF04CA">
        <w:rPr>
          <w:rFonts w:ascii="Times New Roman" w:hAnsi="Times New Roman"/>
          <w:sz w:val="24"/>
          <w:szCs w:val="24"/>
        </w:rPr>
        <w:t xml:space="preserve"> </w:t>
      </w:r>
      <w:r w:rsidR="00B57D5C">
        <w:rPr>
          <w:rFonts w:ascii="Times New Roman" w:hAnsi="Times New Roman"/>
          <w:sz w:val="24"/>
          <w:szCs w:val="24"/>
        </w:rPr>
        <w:t>(Almatsier 2004)</w:t>
      </w:r>
      <w:r>
        <w:rPr>
          <w:rFonts w:ascii="Times New Roman" w:hAnsi="Times New Roman"/>
          <w:sz w:val="24"/>
          <w:szCs w:val="24"/>
        </w:rPr>
        <w:t xml:space="preserve">. </w:t>
      </w:r>
    </w:p>
    <w:p w:rsidR="00D734E1" w:rsidRDefault="00D734E1" w:rsidP="00AF04CA">
      <w:pPr>
        <w:spacing w:after="240" w:line="360" w:lineRule="auto"/>
        <w:jc w:val="both"/>
        <w:rPr>
          <w:rFonts w:ascii="Times New Roman" w:hAnsi="Times New Roman"/>
          <w:sz w:val="24"/>
          <w:szCs w:val="24"/>
        </w:rPr>
      </w:pPr>
      <w:proofErr w:type="gramStart"/>
      <w:r>
        <w:rPr>
          <w:rFonts w:ascii="Times New Roman" w:hAnsi="Times New Roman"/>
          <w:sz w:val="24"/>
          <w:szCs w:val="24"/>
        </w:rPr>
        <w:t>Magnesium adalah kation nomor dua paling banyak setelah natrium di dalam cairan interseluler.</w:t>
      </w:r>
      <w:proofErr w:type="gramEnd"/>
      <w:r>
        <w:rPr>
          <w:rFonts w:ascii="Times New Roman" w:hAnsi="Times New Roman"/>
          <w:sz w:val="24"/>
          <w:szCs w:val="24"/>
        </w:rPr>
        <w:t xml:space="preserve"> </w:t>
      </w:r>
      <w:r w:rsidR="00AF04CA">
        <w:rPr>
          <w:rFonts w:ascii="Times New Roman" w:hAnsi="Times New Roman"/>
          <w:sz w:val="24"/>
          <w:szCs w:val="24"/>
        </w:rPr>
        <w:t>Sekitar</w:t>
      </w:r>
      <w:r>
        <w:rPr>
          <w:rFonts w:ascii="Times New Roman" w:hAnsi="Times New Roman"/>
          <w:sz w:val="24"/>
          <w:szCs w:val="24"/>
        </w:rPr>
        <w:t xml:space="preserve"> 60% dari 20-28% mg magnesium di dalam tubuh terdapat dalam tulang dan gigi, 26% di dalam otot dan selebihnya di dalam jaringan lunak </w:t>
      </w:r>
      <w:r w:rsidR="00AF04CA">
        <w:rPr>
          <w:rFonts w:ascii="Times New Roman" w:hAnsi="Times New Roman"/>
          <w:sz w:val="24"/>
          <w:szCs w:val="24"/>
        </w:rPr>
        <w:t xml:space="preserve">lainnya </w:t>
      </w:r>
      <w:r>
        <w:rPr>
          <w:rFonts w:ascii="Times New Roman" w:hAnsi="Times New Roman"/>
          <w:sz w:val="24"/>
          <w:szCs w:val="24"/>
        </w:rPr>
        <w:t xml:space="preserve">serta cairan tubuh. </w:t>
      </w:r>
      <w:proofErr w:type="gramStart"/>
      <w:r>
        <w:rPr>
          <w:rFonts w:ascii="Times New Roman" w:hAnsi="Times New Roman"/>
          <w:sz w:val="24"/>
          <w:szCs w:val="24"/>
        </w:rPr>
        <w:t>Peranan magnesium berlawanan dengan kalsium.</w:t>
      </w:r>
      <w:proofErr w:type="gramEnd"/>
      <w:r>
        <w:rPr>
          <w:rFonts w:ascii="Times New Roman" w:hAnsi="Times New Roman"/>
          <w:sz w:val="24"/>
          <w:szCs w:val="24"/>
        </w:rPr>
        <w:t xml:space="preserve"> </w:t>
      </w:r>
      <w:proofErr w:type="gramStart"/>
      <w:r>
        <w:rPr>
          <w:rFonts w:ascii="Times New Roman" w:hAnsi="Times New Roman"/>
          <w:sz w:val="24"/>
          <w:szCs w:val="24"/>
        </w:rPr>
        <w:t>Kalsium merangsang kontraksi otot, sedangkan magnesium mengendurkan otot.</w:t>
      </w:r>
      <w:proofErr w:type="gramEnd"/>
      <w:r>
        <w:rPr>
          <w:rFonts w:ascii="Times New Roman" w:hAnsi="Times New Roman"/>
          <w:sz w:val="24"/>
          <w:szCs w:val="24"/>
        </w:rPr>
        <w:t xml:space="preserve"> </w:t>
      </w:r>
      <w:proofErr w:type="gramStart"/>
      <w:r>
        <w:rPr>
          <w:rFonts w:ascii="Times New Roman" w:hAnsi="Times New Roman"/>
          <w:sz w:val="24"/>
          <w:szCs w:val="24"/>
        </w:rPr>
        <w:t>Kalsium menyebabkan ketegangan saraf sedangkan magnesium melemaskan saraf.</w:t>
      </w:r>
      <w:proofErr w:type="gramEnd"/>
      <w:r>
        <w:rPr>
          <w:rFonts w:ascii="Times New Roman" w:hAnsi="Times New Roman"/>
          <w:sz w:val="24"/>
          <w:szCs w:val="24"/>
        </w:rPr>
        <w:t xml:space="preserve"> </w:t>
      </w:r>
      <w:proofErr w:type="gramStart"/>
      <w:r>
        <w:rPr>
          <w:rFonts w:ascii="Times New Roman" w:hAnsi="Times New Roman"/>
          <w:sz w:val="24"/>
          <w:szCs w:val="24"/>
        </w:rPr>
        <w:t>Sumber utama magnesium adalah sayuran hijau, serealia tumbuk, biji-bijian</w:t>
      </w:r>
      <w:r w:rsidR="00AF04CA">
        <w:rPr>
          <w:rFonts w:ascii="Times New Roman" w:hAnsi="Times New Roman"/>
          <w:sz w:val="24"/>
          <w:szCs w:val="24"/>
        </w:rPr>
        <w:t>,</w:t>
      </w:r>
      <w:r>
        <w:rPr>
          <w:rFonts w:ascii="Times New Roman" w:hAnsi="Times New Roman"/>
          <w:sz w:val="24"/>
          <w:szCs w:val="24"/>
        </w:rPr>
        <w:t xml:space="preserve"> dan kacang-kacangan</w:t>
      </w:r>
      <w:r w:rsidR="00B57D5C">
        <w:rPr>
          <w:rFonts w:ascii="Times New Roman" w:hAnsi="Times New Roman"/>
          <w:sz w:val="24"/>
          <w:szCs w:val="24"/>
        </w:rPr>
        <w:t xml:space="preserve"> </w:t>
      </w:r>
      <w:r>
        <w:rPr>
          <w:rFonts w:ascii="Times New Roman" w:hAnsi="Times New Roman"/>
          <w:sz w:val="24"/>
          <w:szCs w:val="24"/>
        </w:rPr>
        <w:t>(Almatsier 2004).</w:t>
      </w:r>
      <w:proofErr w:type="gramEnd"/>
      <w:r>
        <w:rPr>
          <w:rFonts w:ascii="Times New Roman" w:hAnsi="Times New Roman"/>
          <w:sz w:val="24"/>
          <w:szCs w:val="24"/>
        </w:rPr>
        <w:t xml:space="preserve"> </w:t>
      </w:r>
    </w:p>
    <w:p w:rsidR="00D734E1" w:rsidRDefault="00D734E1" w:rsidP="00AF04CA">
      <w:pPr>
        <w:spacing w:after="240" w:line="360" w:lineRule="auto"/>
        <w:jc w:val="both"/>
        <w:rPr>
          <w:rFonts w:ascii="Times New Roman" w:hAnsi="Times New Roman"/>
          <w:sz w:val="24"/>
          <w:szCs w:val="24"/>
        </w:rPr>
      </w:pPr>
      <w:proofErr w:type="gramStart"/>
      <w:r>
        <w:rPr>
          <w:rFonts w:ascii="Times New Roman" w:hAnsi="Times New Roman"/>
          <w:sz w:val="24"/>
          <w:szCs w:val="24"/>
        </w:rPr>
        <w:t>Vitamin B6 terdapat di alam dalam tiga bentuk; piridoksin, piridoksal dan piridoksamin.Vitamin B6 berfungsi dalam metabolisme protein.</w:t>
      </w:r>
      <w:proofErr w:type="gramEnd"/>
      <w:r>
        <w:rPr>
          <w:rFonts w:ascii="Times New Roman" w:hAnsi="Times New Roman"/>
          <w:sz w:val="24"/>
          <w:szCs w:val="24"/>
        </w:rPr>
        <w:t xml:space="preserve"> </w:t>
      </w:r>
      <w:proofErr w:type="gramStart"/>
      <w:r>
        <w:rPr>
          <w:rFonts w:ascii="Times New Roman" w:hAnsi="Times New Roman"/>
          <w:sz w:val="24"/>
          <w:szCs w:val="24"/>
        </w:rPr>
        <w:t>Sumber vitamin B6 paling banyak terdapat di dalam khamir, kecambah gandum, hati, ginjal, serealia tumbuk, kacang-kacangan, kentang dan pisang.</w:t>
      </w:r>
      <w:proofErr w:type="gramEnd"/>
      <w:r>
        <w:rPr>
          <w:rFonts w:ascii="Times New Roman" w:hAnsi="Times New Roman"/>
          <w:sz w:val="24"/>
          <w:szCs w:val="24"/>
        </w:rPr>
        <w:t xml:space="preserve"> </w:t>
      </w:r>
      <w:proofErr w:type="gramStart"/>
      <w:r>
        <w:rPr>
          <w:rFonts w:ascii="Times New Roman" w:hAnsi="Times New Roman"/>
          <w:sz w:val="24"/>
          <w:szCs w:val="24"/>
        </w:rPr>
        <w:t>Vitamin B6 di dalam bahan makanan hewani lebih mudah diabsorpsi daripada yang terdapat di dalam bahan makanan nabati</w:t>
      </w:r>
      <w:r w:rsidR="00B57D5C">
        <w:rPr>
          <w:rFonts w:ascii="Times New Roman" w:hAnsi="Times New Roman"/>
          <w:sz w:val="24"/>
          <w:szCs w:val="24"/>
        </w:rPr>
        <w:t xml:space="preserve"> </w:t>
      </w:r>
      <w:r>
        <w:rPr>
          <w:rFonts w:ascii="Times New Roman" w:hAnsi="Times New Roman"/>
          <w:sz w:val="24"/>
          <w:szCs w:val="24"/>
        </w:rPr>
        <w:t>(Almatsier 2004).</w:t>
      </w:r>
      <w:proofErr w:type="gramEnd"/>
      <w:r>
        <w:rPr>
          <w:rFonts w:ascii="Times New Roman" w:hAnsi="Times New Roman"/>
          <w:sz w:val="24"/>
          <w:szCs w:val="24"/>
        </w:rPr>
        <w:t xml:space="preserve">  </w:t>
      </w: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D734E1" w:rsidRDefault="00D734E1" w:rsidP="00D734E1">
      <w:pPr>
        <w:spacing w:after="0" w:line="360" w:lineRule="auto"/>
        <w:jc w:val="both"/>
        <w:rPr>
          <w:rFonts w:ascii="Times New Roman" w:hAnsi="Times New Roman"/>
          <w:sz w:val="24"/>
          <w:szCs w:val="24"/>
        </w:rPr>
      </w:pPr>
    </w:p>
    <w:p w:rsidR="00697127" w:rsidRPr="00A72CFA" w:rsidRDefault="00697127" w:rsidP="00697127">
      <w:pPr>
        <w:spacing w:line="720" w:lineRule="auto"/>
        <w:jc w:val="center"/>
        <w:rPr>
          <w:rFonts w:ascii="Times New Roman" w:hAnsi="Times New Roman"/>
          <w:b/>
          <w:sz w:val="24"/>
          <w:szCs w:val="24"/>
        </w:rPr>
      </w:pPr>
      <w:r w:rsidRPr="00930897">
        <w:rPr>
          <w:rFonts w:ascii="Times New Roman" w:hAnsi="Times New Roman"/>
          <w:b/>
          <w:sz w:val="24"/>
          <w:szCs w:val="24"/>
        </w:rPr>
        <w:lastRenderedPageBreak/>
        <w:t>V.</w:t>
      </w:r>
      <w:r w:rsidR="00930897">
        <w:rPr>
          <w:rFonts w:ascii="Times New Roman" w:hAnsi="Times New Roman"/>
          <w:b/>
          <w:sz w:val="24"/>
          <w:szCs w:val="24"/>
        </w:rPr>
        <w:t xml:space="preserve">   </w:t>
      </w:r>
      <w:r>
        <w:rPr>
          <w:rFonts w:ascii="Times New Roman" w:hAnsi="Times New Roman"/>
          <w:b/>
          <w:sz w:val="24"/>
          <w:szCs w:val="24"/>
        </w:rPr>
        <w:t>KESIMPULAN DAN SARAN</w:t>
      </w:r>
    </w:p>
    <w:p w:rsidR="00697127" w:rsidRDefault="00697127" w:rsidP="00697127">
      <w:pPr>
        <w:spacing w:line="360" w:lineRule="auto"/>
        <w:rPr>
          <w:rFonts w:ascii="Times New Roman" w:hAnsi="Times New Roman"/>
          <w:b/>
          <w:sz w:val="24"/>
          <w:szCs w:val="24"/>
        </w:rPr>
      </w:pPr>
      <w:r>
        <w:rPr>
          <w:rFonts w:ascii="Times New Roman" w:hAnsi="Times New Roman"/>
          <w:b/>
          <w:sz w:val="24"/>
          <w:szCs w:val="24"/>
        </w:rPr>
        <w:t>V.1 Kesimpulan</w:t>
      </w:r>
    </w:p>
    <w:p w:rsidR="00697127" w:rsidRPr="00697127" w:rsidRDefault="00697127" w:rsidP="00697127">
      <w:pPr>
        <w:spacing w:line="360" w:lineRule="auto"/>
        <w:jc w:val="both"/>
        <w:rPr>
          <w:rFonts w:ascii="Times New Roman" w:hAnsi="Times New Roman"/>
          <w:sz w:val="24"/>
          <w:szCs w:val="24"/>
        </w:rPr>
      </w:pPr>
      <w:proofErr w:type="gramStart"/>
      <w:r>
        <w:rPr>
          <w:rFonts w:ascii="Times New Roman" w:hAnsi="Times New Roman"/>
          <w:sz w:val="24"/>
          <w:szCs w:val="24"/>
        </w:rPr>
        <w:t>Pendidikan gizi dapat</w:t>
      </w:r>
      <w:r w:rsidRPr="00345CDB">
        <w:rPr>
          <w:rFonts w:ascii="Times New Roman" w:hAnsi="Times New Roman"/>
          <w:sz w:val="24"/>
          <w:szCs w:val="24"/>
        </w:rPr>
        <w:t xml:space="preserve"> dijadikan alternatif untuk </w:t>
      </w:r>
      <w:r>
        <w:rPr>
          <w:rFonts w:ascii="Times New Roman" w:hAnsi="Times New Roman"/>
          <w:sz w:val="24"/>
          <w:szCs w:val="24"/>
        </w:rPr>
        <w:t>mencegah dan menanggulangi gangguan selama menstruasi yang jumlah penderitanya semakin banyak.</w:t>
      </w:r>
      <w:proofErr w:type="gramEnd"/>
      <w:r>
        <w:rPr>
          <w:rFonts w:ascii="Times New Roman" w:hAnsi="Times New Roman"/>
          <w:sz w:val="24"/>
          <w:szCs w:val="24"/>
        </w:rPr>
        <w:t xml:space="preserve"> </w:t>
      </w:r>
      <w:proofErr w:type="gramStart"/>
      <w:r>
        <w:rPr>
          <w:rFonts w:ascii="Times New Roman" w:hAnsi="Times New Roman"/>
          <w:sz w:val="24"/>
          <w:szCs w:val="24"/>
        </w:rPr>
        <w:t>Pendidikan gizi ini termasuk metode pencegahan yang baru untuk melengkapi dan mengatasi kelemahan metode pencegahan yang lainnya sehingga prevalensi penderita sindrom gangguan menstruasi dapat berkurang.</w:t>
      </w:r>
      <w:proofErr w:type="gramEnd"/>
      <w:r w:rsidRPr="00697127">
        <w:rPr>
          <w:rFonts w:ascii="Times New Roman" w:hAnsi="Times New Roman"/>
          <w:sz w:val="24"/>
          <w:szCs w:val="24"/>
        </w:rPr>
        <w:t xml:space="preserve"> </w:t>
      </w:r>
    </w:p>
    <w:p w:rsidR="00697127" w:rsidRDefault="00697127" w:rsidP="00697127">
      <w:pPr>
        <w:spacing w:line="360" w:lineRule="auto"/>
        <w:rPr>
          <w:rFonts w:ascii="Times New Roman" w:hAnsi="Times New Roman"/>
          <w:b/>
          <w:sz w:val="24"/>
          <w:szCs w:val="24"/>
        </w:rPr>
      </w:pPr>
      <w:r>
        <w:rPr>
          <w:rFonts w:ascii="Times New Roman" w:hAnsi="Times New Roman"/>
          <w:b/>
          <w:sz w:val="24"/>
          <w:szCs w:val="24"/>
        </w:rPr>
        <w:t>V.2 Saran</w:t>
      </w:r>
    </w:p>
    <w:p w:rsidR="00815E13" w:rsidRPr="00345CDB" w:rsidRDefault="0084053C" w:rsidP="00815E13">
      <w:pPr>
        <w:spacing w:line="360" w:lineRule="auto"/>
        <w:jc w:val="both"/>
        <w:rPr>
          <w:rFonts w:ascii="Times New Roman" w:hAnsi="Times New Roman"/>
          <w:sz w:val="24"/>
          <w:szCs w:val="24"/>
        </w:rPr>
      </w:pPr>
      <w:proofErr w:type="gramStart"/>
      <w:r>
        <w:rPr>
          <w:rFonts w:ascii="Times New Roman" w:hAnsi="Times New Roman"/>
          <w:sz w:val="24"/>
          <w:szCs w:val="24"/>
        </w:rPr>
        <w:t>Remaja hendaknya mengonsumsi makanan yang bergizi dan berimbang untuk mencegah gangguan selama menstruasi.</w:t>
      </w:r>
      <w:proofErr w:type="gramEnd"/>
      <w:r>
        <w:rPr>
          <w:rFonts w:ascii="Times New Roman" w:hAnsi="Times New Roman"/>
          <w:sz w:val="24"/>
          <w:szCs w:val="24"/>
        </w:rPr>
        <w:t xml:space="preserve"> </w:t>
      </w:r>
      <w:proofErr w:type="gramStart"/>
      <w:r>
        <w:rPr>
          <w:rFonts w:ascii="Times New Roman" w:hAnsi="Times New Roman"/>
          <w:sz w:val="24"/>
          <w:szCs w:val="24"/>
        </w:rPr>
        <w:t>Selain itu,</w:t>
      </w:r>
      <w:r w:rsidR="00815E13">
        <w:rPr>
          <w:rFonts w:ascii="Times New Roman" w:hAnsi="Times New Roman"/>
          <w:sz w:val="24"/>
          <w:szCs w:val="24"/>
        </w:rPr>
        <w:t xml:space="preserve"> harus waspada terhadap propaganda iklan mengenai produk yang dapat mengatasi keluhan menstruasi.</w:t>
      </w:r>
      <w:proofErr w:type="gramEnd"/>
      <w:r w:rsidR="00815E13">
        <w:rPr>
          <w:rFonts w:ascii="Times New Roman" w:hAnsi="Times New Roman"/>
          <w:sz w:val="24"/>
          <w:szCs w:val="24"/>
        </w:rPr>
        <w:t xml:space="preserve"> </w:t>
      </w:r>
      <w:proofErr w:type="gramStart"/>
      <w:r w:rsidR="00815E13">
        <w:rPr>
          <w:rFonts w:ascii="Times New Roman" w:hAnsi="Times New Roman"/>
          <w:sz w:val="24"/>
          <w:szCs w:val="24"/>
        </w:rPr>
        <w:t>Masyarakat hendaknya mencari informasi lebih lanjut tentang kandungan zat gizi suatu produk kesehatan sehingga dapat terhindar dari penipuan.</w:t>
      </w:r>
      <w:proofErr w:type="gramEnd"/>
      <w:r w:rsidR="00815E13">
        <w:rPr>
          <w:rFonts w:ascii="Times New Roman" w:hAnsi="Times New Roman"/>
          <w:sz w:val="24"/>
          <w:szCs w:val="24"/>
        </w:rPr>
        <w:t xml:space="preserve"> </w:t>
      </w:r>
      <w:proofErr w:type="gramStart"/>
      <w:r w:rsidR="00815E13">
        <w:rPr>
          <w:rFonts w:ascii="Times New Roman" w:hAnsi="Times New Roman"/>
          <w:sz w:val="24"/>
          <w:szCs w:val="24"/>
        </w:rPr>
        <w:t>Saran untuk pemerintah adalah hendaknya lebih mengintensifkan program penanggulangan gangguan menstruasi dengan mempertimbangkan kondisi masyarakat.</w:t>
      </w:r>
      <w:proofErr w:type="gramEnd"/>
      <w:r w:rsidR="00815E13">
        <w:rPr>
          <w:rFonts w:ascii="Times New Roman" w:hAnsi="Times New Roman"/>
          <w:sz w:val="24"/>
          <w:szCs w:val="24"/>
        </w:rPr>
        <w:t xml:space="preserve"> </w:t>
      </w:r>
    </w:p>
    <w:p w:rsidR="00697127" w:rsidRPr="00A72CFA" w:rsidRDefault="00697127" w:rsidP="00697127">
      <w:pPr>
        <w:spacing w:line="360" w:lineRule="auto"/>
        <w:rPr>
          <w:rFonts w:ascii="Times New Roman" w:hAnsi="Times New Roman"/>
          <w:b/>
          <w:sz w:val="24"/>
          <w:szCs w:val="24"/>
        </w:rPr>
      </w:pPr>
    </w:p>
    <w:p w:rsidR="00697127" w:rsidRDefault="00697127"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0911D9" w:rsidRDefault="000911D9" w:rsidP="00692CF2">
      <w:pPr>
        <w:spacing w:line="360" w:lineRule="auto"/>
        <w:jc w:val="both"/>
        <w:rPr>
          <w:rFonts w:ascii="Times New Roman" w:hAnsi="Times New Roman"/>
          <w:sz w:val="24"/>
          <w:szCs w:val="24"/>
        </w:rPr>
      </w:pPr>
    </w:p>
    <w:p w:rsidR="00C240D7" w:rsidRPr="00C240D7" w:rsidRDefault="00C240D7" w:rsidP="00C240D7">
      <w:pPr>
        <w:pStyle w:val="ListParagraph"/>
        <w:numPr>
          <w:ilvl w:val="0"/>
          <w:numId w:val="9"/>
        </w:numPr>
        <w:spacing w:line="360" w:lineRule="auto"/>
        <w:ind w:left="851" w:hanging="567"/>
        <w:jc w:val="center"/>
        <w:rPr>
          <w:rFonts w:ascii="Times New Roman" w:hAnsi="Times New Roman"/>
          <w:b/>
          <w:sz w:val="28"/>
          <w:szCs w:val="28"/>
        </w:rPr>
      </w:pPr>
      <w:r w:rsidRPr="00C240D7">
        <w:rPr>
          <w:rFonts w:ascii="Times New Roman" w:hAnsi="Times New Roman"/>
          <w:b/>
          <w:sz w:val="28"/>
          <w:szCs w:val="28"/>
        </w:rPr>
        <w:lastRenderedPageBreak/>
        <w:t>DAFTAR PUSTAKA</w:t>
      </w:r>
    </w:p>
    <w:p w:rsidR="00C240D7" w:rsidRDefault="00C240D7" w:rsidP="00C240D7">
      <w:pPr>
        <w:spacing w:after="0"/>
        <w:ind w:left="720" w:hanging="720"/>
        <w:jc w:val="both"/>
        <w:rPr>
          <w:rFonts w:ascii="Times New Roman" w:hAnsi="Times New Roman"/>
          <w:sz w:val="24"/>
          <w:szCs w:val="24"/>
          <w:lang w:val="sv-SE"/>
        </w:rPr>
      </w:pPr>
      <w:r>
        <w:rPr>
          <w:rFonts w:ascii="Times New Roman" w:hAnsi="Times New Roman"/>
          <w:sz w:val="24"/>
          <w:szCs w:val="24"/>
          <w:lang w:val="sv-SE"/>
        </w:rPr>
        <w:t xml:space="preserve">Affandi, B dan Danukusumo. 1990. </w:t>
      </w:r>
      <w:r w:rsidRPr="00D72564">
        <w:rPr>
          <w:rFonts w:ascii="Times New Roman" w:hAnsi="Times New Roman"/>
          <w:i/>
          <w:sz w:val="24"/>
          <w:szCs w:val="24"/>
          <w:lang w:val="sv-SE"/>
        </w:rPr>
        <w:t>Gangguan Haid pada Remaja dan Dewasa</w:t>
      </w:r>
      <w:r>
        <w:rPr>
          <w:rFonts w:ascii="Times New Roman" w:hAnsi="Times New Roman"/>
          <w:sz w:val="24"/>
          <w:szCs w:val="24"/>
          <w:lang w:val="sv-SE"/>
        </w:rPr>
        <w:t>. Jakarta: Balai Penerbit FKUI.</w:t>
      </w:r>
    </w:p>
    <w:p w:rsidR="00B57D5C" w:rsidRPr="00B57D5C" w:rsidRDefault="00B57D5C" w:rsidP="00C240D7">
      <w:pPr>
        <w:spacing w:after="0"/>
        <w:ind w:left="720" w:hanging="720"/>
        <w:jc w:val="both"/>
        <w:rPr>
          <w:rFonts w:ascii="Times New Roman" w:hAnsi="Times New Roman"/>
          <w:sz w:val="24"/>
          <w:szCs w:val="24"/>
          <w:lang w:val="sv-SE"/>
        </w:rPr>
      </w:pPr>
      <w:r>
        <w:rPr>
          <w:rFonts w:ascii="Times New Roman" w:hAnsi="Times New Roman"/>
          <w:sz w:val="24"/>
          <w:szCs w:val="24"/>
          <w:lang w:val="sv-SE"/>
        </w:rPr>
        <w:t xml:space="preserve">Almatsier, S. 2004. </w:t>
      </w:r>
      <w:r>
        <w:rPr>
          <w:rFonts w:ascii="Times New Roman" w:hAnsi="Times New Roman"/>
          <w:i/>
          <w:sz w:val="24"/>
          <w:szCs w:val="24"/>
          <w:lang w:val="sv-SE"/>
        </w:rPr>
        <w:t>Prinsip Dasar Ilmu Gizi.</w:t>
      </w:r>
      <w:r>
        <w:rPr>
          <w:rFonts w:ascii="Times New Roman" w:hAnsi="Times New Roman"/>
          <w:sz w:val="24"/>
          <w:szCs w:val="24"/>
          <w:lang w:val="sv-SE"/>
        </w:rPr>
        <w:t xml:space="preserve"> Jakarta: Gramedia Pustaka Utama.</w:t>
      </w:r>
    </w:p>
    <w:p w:rsidR="00C240D7" w:rsidRDefault="00C240D7" w:rsidP="00C240D7">
      <w:pPr>
        <w:spacing w:after="0"/>
        <w:ind w:left="720" w:hanging="720"/>
        <w:jc w:val="both"/>
        <w:rPr>
          <w:rFonts w:ascii="Times New Roman" w:hAnsi="Times New Roman"/>
          <w:sz w:val="24"/>
          <w:szCs w:val="24"/>
          <w:lang w:val="fi-FI"/>
        </w:rPr>
      </w:pPr>
      <w:r>
        <w:rPr>
          <w:rFonts w:ascii="Times New Roman" w:hAnsi="Times New Roman"/>
          <w:sz w:val="24"/>
          <w:szCs w:val="24"/>
          <w:lang w:val="fi-FI"/>
        </w:rPr>
        <w:t>Baziad, A. 2005</w:t>
      </w:r>
      <w:r w:rsidRPr="00616AE1">
        <w:rPr>
          <w:rFonts w:ascii="Times New Roman" w:hAnsi="Times New Roman"/>
          <w:sz w:val="24"/>
          <w:szCs w:val="24"/>
          <w:lang w:val="fi-FI"/>
        </w:rPr>
        <w:t xml:space="preserve">. </w:t>
      </w:r>
      <w:r w:rsidRPr="00616AE1">
        <w:rPr>
          <w:rFonts w:ascii="Times New Roman" w:hAnsi="Times New Roman"/>
          <w:iCs/>
          <w:sz w:val="24"/>
          <w:szCs w:val="24"/>
          <w:lang w:val="fi-FI"/>
        </w:rPr>
        <w:t>Sindroma Prahaid</w:t>
      </w:r>
      <w:r>
        <w:rPr>
          <w:rFonts w:ascii="Times New Roman" w:hAnsi="Times New Roman"/>
          <w:sz w:val="24"/>
          <w:szCs w:val="24"/>
          <w:lang w:val="fi-FI"/>
        </w:rPr>
        <w:t xml:space="preserve">. </w:t>
      </w:r>
      <w:r w:rsidRPr="00616AE1">
        <w:rPr>
          <w:rFonts w:ascii="Times New Roman" w:hAnsi="Times New Roman"/>
          <w:i/>
          <w:sz w:val="24"/>
          <w:szCs w:val="24"/>
          <w:lang w:val="fi-FI"/>
        </w:rPr>
        <w:t>http://kompas.com/kesehatan/news</w:t>
      </w:r>
      <w:r>
        <w:rPr>
          <w:rFonts w:ascii="Times New Roman" w:hAnsi="Times New Roman"/>
          <w:sz w:val="24"/>
          <w:szCs w:val="24"/>
          <w:lang w:val="fi-FI"/>
        </w:rPr>
        <w:t xml:space="preserve"> [3 Agustus 2007]</w:t>
      </w:r>
    </w:p>
    <w:p w:rsidR="00C240D7" w:rsidRPr="00754E57" w:rsidRDefault="00C240D7" w:rsidP="00C240D7">
      <w:pPr>
        <w:spacing w:after="0"/>
        <w:ind w:left="720" w:hanging="720"/>
        <w:rPr>
          <w:rFonts w:ascii="Times New Roman" w:hAnsi="Times New Roman"/>
          <w:sz w:val="24"/>
          <w:szCs w:val="24"/>
        </w:rPr>
      </w:pPr>
      <w:r>
        <w:rPr>
          <w:rFonts w:ascii="Times New Roman" w:hAnsi="Times New Roman"/>
          <w:sz w:val="24"/>
          <w:szCs w:val="24"/>
          <w:lang w:val="fi-FI"/>
        </w:rPr>
        <w:t>Bendich, A. 2000. The Potential for Dietary Supplements to Reduce Premenstrual Syndrome (PMS) Symptoms</w:t>
      </w:r>
      <w:r w:rsidRPr="00B04FC6">
        <w:rPr>
          <w:rFonts w:ascii="Times New Roman" w:hAnsi="Times New Roman"/>
          <w:sz w:val="24"/>
          <w:szCs w:val="24"/>
          <w:lang w:val="fi-FI"/>
        </w:rPr>
        <w:t xml:space="preserve">. </w:t>
      </w:r>
      <w:hyperlink r:id="rId7" w:history="1">
        <w:r w:rsidRPr="00AF04CA">
          <w:rPr>
            <w:rStyle w:val="Hyperlink"/>
            <w:rFonts w:ascii="Times New Roman" w:hAnsi="Times New Roman"/>
            <w:i/>
            <w:color w:val="auto"/>
            <w:sz w:val="24"/>
            <w:szCs w:val="24"/>
            <w:u w:val="none"/>
            <w:lang w:val="fi-FI"/>
          </w:rPr>
          <w:t>http://</w:t>
        </w:r>
        <w:r w:rsidRPr="00AF04CA">
          <w:rPr>
            <w:rStyle w:val="Hyperlink"/>
            <w:rFonts w:ascii="Times New Roman" w:hAnsi="Times New Roman"/>
            <w:i/>
            <w:color w:val="auto"/>
            <w:sz w:val="24"/>
            <w:szCs w:val="24"/>
            <w:u w:val="none"/>
          </w:rPr>
          <w:t>nutritional</w:t>
        </w:r>
        <w:r w:rsidRPr="00AF04CA">
          <w:rPr>
            <w:rStyle w:val="Hyperlink"/>
            <w:rFonts w:ascii="Times New Roman" w:hAnsi="Times New Roman"/>
            <w:i/>
            <w:color w:val="auto"/>
            <w:sz w:val="24"/>
            <w:szCs w:val="24"/>
            <w:u w:val="none"/>
            <w:lang w:val="fi-FI"/>
          </w:rPr>
          <w:t>healing.com.au/conten</w:t>
        </w:r>
      </w:hyperlink>
      <w:r w:rsidRPr="00AF04CA">
        <w:rPr>
          <w:rFonts w:ascii="Times New Roman" w:hAnsi="Times New Roman"/>
          <w:i/>
          <w:sz w:val="24"/>
          <w:szCs w:val="24"/>
          <w:lang w:val="fi-FI"/>
        </w:rPr>
        <w:t>t.</w:t>
      </w:r>
      <w:r>
        <w:rPr>
          <w:rFonts w:ascii="Times New Roman" w:hAnsi="Times New Roman"/>
          <w:i/>
          <w:sz w:val="24"/>
          <w:szCs w:val="24"/>
          <w:lang w:val="fi-FI"/>
        </w:rPr>
        <w:t xml:space="preserve"> </w:t>
      </w:r>
      <w:r>
        <w:rPr>
          <w:rFonts w:ascii="Times New Roman" w:hAnsi="Times New Roman"/>
          <w:sz w:val="24"/>
          <w:szCs w:val="24"/>
          <w:lang w:val="fi-FI"/>
        </w:rPr>
        <w:t>Journal of American College of Nutrition 19: 1 [30 Maret 2009]</w:t>
      </w:r>
      <w:r>
        <w:rPr>
          <w:rFonts w:ascii="Times New Roman" w:hAnsi="Times New Roman"/>
          <w:i/>
          <w:sz w:val="24"/>
          <w:szCs w:val="24"/>
          <w:lang w:val="fi-FI"/>
        </w:rPr>
        <w:t xml:space="preserve"> </w:t>
      </w:r>
      <w:r w:rsidRPr="00B04FC6">
        <w:rPr>
          <w:rFonts w:ascii="Times New Roman" w:hAnsi="Times New Roman"/>
          <w:i/>
          <w:sz w:val="24"/>
          <w:szCs w:val="24"/>
          <w:lang w:val="fi-FI"/>
        </w:rPr>
        <w:t xml:space="preserve">          </w:t>
      </w:r>
      <w:r>
        <w:rPr>
          <w:rFonts w:ascii="Times New Roman" w:hAnsi="Times New Roman"/>
          <w:sz w:val="24"/>
          <w:szCs w:val="24"/>
          <w:lang w:val="fi-FI"/>
        </w:rPr>
        <w:t xml:space="preserve">                                         </w:t>
      </w:r>
    </w:p>
    <w:p w:rsidR="00C240D7" w:rsidRDefault="00C240D7" w:rsidP="00C240D7">
      <w:pPr>
        <w:spacing w:after="0"/>
        <w:ind w:left="720" w:hanging="720"/>
        <w:jc w:val="both"/>
        <w:rPr>
          <w:rFonts w:ascii="Times New Roman" w:hAnsi="Times New Roman"/>
          <w:sz w:val="24"/>
          <w:szCs w:val="24"/>
          <w:lang w:val="sv-SE"/>
        </w:rPr>
      </w:pPr>
      <w:r>
        <w:rPr>
          <w:rFonts w:ascii="Times New Roman" w:hAnsi="Times New Roman"/>
          <w:sz w:val="24"/>
          <w:szCs w:val="24"/>
          <w:lang w:val="sv-SE"/>
        </w:rPr>
        <w:t>Burns, A. 2000</w:t>
      </w:r>
      <w:r w:rsidRPr="00A17407">
        <w:rPr>
          <w:rFonts w:ascii="Times New Roman" w:hAnsi="Times New Roman"/>
          <w:sz w:val="24"/>
          <w:szCs w:val="24"/>
          <w:lang w:val="sv-SE"/>
        </w:rPr>
        <w:t xml:space="preserve">. </w:t>
      </w:r>
      <w:r w:rsidRPr="00A17407">
        <w:rPr>
          <w:rFonts w:ascii="Times New Roman" w:hAnsi="Times New Roman"/>
          <w:i/>
          <w:iCs/>
          <w:sz w:val="24"/>
          <w:szCs w:val="24"/>
          <w:lang w:val="sv-SE"/>
        </w:rPr>
        <w:t>Pemberdayaan Wanita Dalam Bidang Kesehatan</w:t>
      </w:r>
      <w:r w:rsidRPr="00A17407">
        <w:rPr>
          <w:rFonts w:ascii="Times New Roman" w:hAnsi="Times New Roman"/>
          <w:sz w:val="24"/>
          <w:szCs w:val="24"/>
          <w:lang w:val="sv-SE"/>
        </w:rPr>
        <w:t>, Jakarta:Yayasan Essentia Medika.</w:t>
      </w:r>
    </w:p>
    <w:p w:rsidR="00C240D7" w:rsidRPr="00D9491D" w:rsidRDefault="00C240D7" w:rsidP="00C240D7">
      <w:pPr>
        <w:spacing w:after="0"/>
        <w:ind w:left="720" w:hanging="720"/>
        <w:jc w:val="both"/>
        <w:rPr>
          <w:rFonts w:ascii="Times New Roman" w:hAnsi="Times New Roman"/>
          <w:sz w:val="24"/>
          <w:szCs w:val="24"/>
          <w:lang w:val="sv-SE"/>
        </w:rPr>
      </w:pPr>
      <w:r>
        <w:rPr>
          <w:rFonts w:ascii="Times New Roman" w:hAnsi="Times New Roman"/>
          <w:sz w:val="24"/>
          <w:szCs w:val="24"/>
          <w:lang w:val="sv-SE"/>
        </w:rPr>
        <w:t xml:space="preserve">Dickerson, L. et al. 2003. Premenstrual Syndrome. </w:t>
      </w:r>
      <w:r w:rsidRPr="00D9491D">
        <w:rPr>
          <w:rFonts w:ascii="Times New Roman" w:hAnsi="Times New Roman"/>
          <w:i/>
          <w:sz w:val="24"/>
          <w:szCs w:val="24"/>
        </w:rPr>
        <w:t>http://www.aafp.org/afp/2003</w:t>
      </w:r>
      <w:r>
        <w:rPr>
          <w:rFonts w:ascii="Times New Roman" w:hAnsi="Times New Roman"/>
          <w:i/>
          <w:sz w:val="24"/>
          <w:szCs w:val="24"/>
        </w:rPr>
        <w:t xml:space="preserve"> </w:t>
      </w:r>
      <w:r>
        <w:rPr>
          <w:rFonts w:ascii="Times New Roman" w:hAnsi="Times New Roman"/>
          <w:sz w:val="24"/>
          <w:szCs w:val="24"/>
          <w:lang w:val="sv-SE"/>
        </w:rPr>
        <w:t xml:space="preserve">American Family </w:t>
      </w:r>
      <w:proofErr w:type="gramStart"/>
      <w:r>
        <w:rPr>
          <w:rFonts w:ascii="Times New Roman" w:hAnsi="Times New Roman"/>
          <w:sz w:val="24"/>
          <w:szCs w:val="24"/>
          <w:lang w:val="sv-SE"/>
        </w:rPr>
        <w:t>Physician</w:t>
      </w:r>
      <w:r>
        <w:t xml:space="preserve"> </w:t>
      </w:r>
      <w:r w:rsidRPr="00D9491D">
        <w:rPr>
          <w:rFonts w:ascii="Times New Roman" w:hAnsi="Times New Roman"/>
          <w:i/>
          <w:sz w:val="24"/>
          <w:szCs w:val="24"/>
          <w:lang w:val="sv-SE"/>
        </w:rPr>
        <w:t xml:space="preserve"> </w:t>
      </w:r>
      <w:r>
        <w:rPr>
          <w:rFonts w:ascii="Times New Roman" w:hAnsi="Times New Roman"/>
          <w:sz w:val="24"/>
          <w:szCs w:val="24"/>
          <w:lang w:val="sv-SE"/>
        </w:rPr>
        <w:t>67</w:t>
      </w:r>
      <w:proofErr w:type="gramEnd"/>
      <w:r>
        <w:rPr>
          <w:rFonts w:ascii="Times New Roman" w:hAnsi="Times New Roman"/>
          <w:sz w:val="24"/>
          <w:szCs w:val="24"/>
          <w:lang w:val="sv-SE"/>
        </w:rPr>
        <w:t>: 8 [30 Maret 2009].</w:t>
      </w:r>
    </w:p>
    <w:p w:rsidR="00C240D7" w:rsidRPr="00DF4F95" w:rsidRDefault="00C240D7" w:rsidP="00C240D7">
      <w:pPr>
        <w:spacing w:after="0"/>
        <w:ind w:left="720" w:hanging="720"/>
        <w:jc w:val="both"/>
        <w:rPr>
          <w:rFonts w:ascii="Times New Roman" w:hAnsi="Times New Roman"/>
          <w:sz w:val="24"/>
          <w:szCs w:val="24"/>
        </w:rPr>
      </w:pPr>
      <w:proofErr w:type="gramStart"/>
      <w:r>
        <w:rPr>
          <w:rFonts w:ascii="Times New Roman" w:hAnsi="Times New Roman"/>
          <w:sz w:val="24"/>
          <w:szCs w:val="24"/>
        </w:rPr>
        <w:t>Deuster et al. 1999</w:t>
      </w:r>
      <w:r w:rsidRPr="002028A3">
        <w:rPr>
          <w:rFonts w:ascii="Times New Roman" w:hAnsi="Times New Roman"/>
          <w:sz w:val="24"/>
          <w:szCs w:val="24"/>
        </w:rPr>
        <w:t>.</w:t>
      </w:r>
      <w:proofErr w:type="gramEnd"/>
      <w:r w:rsidRPr="002028A3">
        <w:rPr>
          <w:rFonts w:ascii="Times New Roman" w:hAnsi="Times New Roman"/>
          <w:i/>
          <w:iCs/>
          <w:sz w:val="24"/>
          <w:szCs w:val="24"/>
        </w:rPr>
        <w:t xml:space="preserve"> Biological, Social and Behavioral Factors Associated with Premenstrual Syndrome</w:t>
      </w:r>
      <w:r>
        <w:rPr>
          <w:rFonts w:ascii="Times New Roman" w:hAnsi="Times New Roman"/>
          <w:sz w:val="24"/>
          <w:szCs w:val="24"/>
        </w:rPr>
        <w:t>.</w:t>
      </w:r>
      <w:r w:rsidRPr="002028A3">
        <w:rPr>
          <w:rFonts w:ascii="Times New Roman" w:hAnsi="Times New Roman"/>
          <w:sz w:val="24"/>
          <w:szCs w:val="24"/>
        </w:rPr>
        <w:t xml:space="preserve"> </w:t>
      </w:r>
      <w:r w:rsidRPr="002028A3">
        <w:rPr>
          <w:rFonts w:ascii="Times New Roman" w:hAnsi="Times New Roman"/>
          <w:i/>
          <w:sz w:val="24"/>
          <w:szCs w:val="24"/>
        </w:rPr>
        <w:t>http://www.archfammed.com</w:t>
      </w:r>
      <w:r>
        <w:rPr>
          <w:rFonts w:ascii="Times New Roman" w:hAnsi="Times New Roman"/>
          <w:sz w:val="24"/>
          <w:szCs w:val="24"/>
        </w:rPr>
        <w:t xml:space="preserve"> [20 Juni 2007]</w:t>
      </w:r>
    </w:p>
    <w:p w:rsidR="00C240D7" w:rsidRPr="00A17407" w:rsidRDefault="00C240D7" w:rsidP="00C240D7">
      <w:pPr>
        <w:spacing w:after="0"/>
        <w:ind w:left="720" w:hanging="720"/>
        <w:jc w:val="both"/>
        <w:rPr>
          <w:rFonts w:ascii="Times New Roman" w:hAnsi="Times New Roman"/>
          <w:sz w:val="24"/>
          <w:szCs w:val="24"/>
        </w:rPr>
      </w:pPr>
      <w:r>
        <w:rPr>
          <w:rFonts w:ascii="Times New Roman" w:hAnsi="Times New Roman"/>
          <w:sz w:val="24"/>
          <w:szCs w:val="24"/>
        </w:rPr>
        <w:t>Essel, E. K. 2007</w:t>
      </w:r>
      <w:r w:rsidRPr="00A17407">
        <w:rPr>
          <w:rFonts w:ascii="Times New Roman" w:hAnsi="Times New Roman"/>
          <w:sz w:val="24"/>
          <w:szCs w:val="24"/>
        </w:rPr>
        <w:t xml:space="preserve">. </w:t>
      </w:r>
      <w:r>
        <w:rPr>
          <w:rFonts w:ascii="Times New Roman" w:hAnsi="Times New Roman"/>
          <w:iCs/>
          <w:sz w:val="24"/>
          <w:szCs w:val="24"/>
        </w:rPr>
        <w:t>PMS</w:t>
      </w:r>
      <w:r w:rsidRPr="00A17407">
        <w:rPr>
          <w:rFonts w:ascii="Times New Roman" w:hAnsi="Times New Roman"/>
          <w:iCs/>
          <w:sz w:val="24"/>
          <w:szCs w:val="24"/>
        </w:rPr>
        <w:t xml:space="preserve"> Is it Real</w:t>
      </w:r>
      <w:proofErr w:type="gramStart"/>
      <w:r w:rsidRPr="002028A3">
        <w:rPr>
          <w:rFonts w:ascii="Times New Roman" w:hAnsi="Times New Roman"/>
          <w:iCs/>
          <w:sz w:val="24"/>
          <w:szCs w:val="24"/>
        </w:rPr>
        <w:t>?</w:t>
      </w:r>
      <w:r w:rsidRPr="002028A3">
        <w:rPr>
          <w:rFonts w:ascii="Times New Roman" w:hAnsi="Times New Roman"/>
          <w:sz w:val="24"/>
          <w:szCs w:val="24"/>
        </w:rPr>
        <w:t>.</w:t>
      </w:r>
      <w:proofErr w:type="gramEnd"/>
      <w:r w:rsidRPr="002028A3">
        <w:rPr>
          <w:rFonts w:ascii="Times New Roman" w:hAnsi="Times New Roman"/>
          <w:sz w:val="24"/>
          <w:szCs w:val="24"/>
        </w:rPr>
        <w:t xml:space="preserve"> </w:t>
      </w:r>
      <w:hyperlink r:id="rId8" w:history="1">
        <w:r w:rsidRPr="00AF04CA">
          <w:rPr>
            <w:rStyle w:val="Hyperlink"/>
            <w:rFonts w:ascii="Times New Roman" w:hAnsi="Times New Roman"/>
            <w:i/>
            <w:color w:val="auto"/>
            <w:sz w:val="24"/>
            <w:szCs w:val="24"/>
            <w:u w:val="none"/>
          </w:rPr>
          <w:t>http://www2.gsu.edu/</w:t>
        </w:r>
      </w:hyperlink>
      <w:r>
        <w:rPr>
          <w:rFonts w:ascii="Times New Roman" w:hAnsi="Times New Roman"/>
          <w:i/>
          <w:sz w:val="24"/>
          <w:szCs w:val="24"/>
        </w:rPr>
        <w:t xml:space="preserve"> </w:t>
      </w:r>
      <w:r>
        <w:rPr>
          <w:rFonts w:ascii="Times New Roman" w:hAnsi="Times New Roman"/>
          <w:sz w:val="24"/>
          <w:szCs w:val="24"/>
        </w:rPr>
        <w:t>[</w:t>
      </w:r>
      <w:r w:rsidRPr="00A17407">
        <w:rPr>
          <w:rFonts w:ascii="Times New Roman" w:hAnsi="Times New Roman"/>
          <w:sz w:val="24"/>
          <w:szCs w:val="24"/>
        </w:rPr>
        <w:t>1 Desember 2007</w:t>
      </w:r>
      <w:r>
        <w:rPr>
          <w:rFonts w:ascii="Times New Roman" w:hAnsi="Times New Roman"/>
          <w:sz w:val="24"/>
          <w:szCs w:val="24"/>
        </w:rPr>
        <w:t>]</w:t>
      </w:r>
    </w:p>
    <w:p w:rsidR="00C240D7" w:rsidRDefault="00C240D7" w:rsidP="00C240D7">
      <w:pPr>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Freemen, E. W. </w:t>
      </w:r>
      <w:r w:rsidRPr="00A17407">
        <w:rPr>
          <w:rFonts w:ascii="Times New Roman" w:hAnsi="Times New Roman"/>
          <w:sz w:val="24"/>
          <w:szCs w:val="24"/>
        </w:rPr>
        <w:t>2</w:t>
      </w:r>
      <w:r>
        <w:rPr>
          <w:rFonts w:ascii="Times New Roman" w:hAnsi="Times New Roman"/>
          <w:sz w:val="24"/>
          <w:szCs w:val="24"/>
        </w:rPr>
        <w:t>007</w:t>
      </w:r>
      <w:r w:rsidRPr="00A17407">
        <w:rPr>
          <w:rFonts w:ascii="Times New Roman" w:hAnsi="Times New Roman"/>
          <w:sz w:val="24"/>
          <w:szCs w:val="24"/>
        </w:rPr>
        <w:t>.</w:t>
      </w:r>
      <w:proofErr w:type="gramEnd"/>
      <w:r w:rsidRPr="00A17407">
        <w:rPr>
          <w:rFonts w:ascii="Times New Roman" w:hAnsi="Times New Roman"/>
          <w:sz w:val="24"/>
          <w:szCs w:val="24"/>
        </w:rPr>
        <w:t xml:space="preserve"> </w:t>
      </w:r>
      <w:r w:rsidRPr="00A17407">
        <w:rPr>
          <w:rFonts w:ascii="Times New Roman" w:hAnsi="Times New Roman"/>
          <w:iCs/>
          <w:sz w:val="24"/>
          <w:szCs w:val="24"/>
        </w:rPr>
        <w:t xml:space="preserve">Epidemiology and Etiology </w:t>
      </w:r>
      <w:proofErr w:type="gramStart"/>
      <w:r w:rsidRPr="00A17407">
        <w:rPr>
          <w:rFonts w:ascii="Times New Roman" w:hAnsi="Times New Roman"/>
          <w:iCs/>
          <w:sz w:val="24"/>
          <w:szCs w:val="24"/>
        </w:rPr>
        <w:t>Of</w:t>
      </w:r>
      <w:proofErr w:type="gramEnd"/>
      <w:r w:rsidRPr="00A17407">
        <w:rPr>
          <w:rFonts w:ascii="Times New Roman" w:hAnsi="Times New Roman"/>
          <w:iCs/>
          <w:sz w:val="24"/>
          <w:szCs w:val="24"/>
        </w:rPr>
        <w:t xml:space="preserve"> Premenstrual Syndromes</w:t>
      </w:r>
      <w:r>
        <w:rPr>
          <w:rFonts w:ascii="Times New Roman" w:hAnsi="Times New Roman"/>
          <w:sz w:val="24"/>
          <w:szCs w:val="24"/>
        </w:rPr>
        <w:t>.</w:t>
      </w:r>
      <w:r w:rsidRPr="00A17407">
        <w:rPr>
          <w:rFonts w:ascii="Times New Roman" w:hAnsi="Times New Roman"/>
          <w:sz w:val="24"/>
          <w:szCs w:val="24"/>
        </w:rPr>
        <w:t xml:space="preserve"> </w:t>
      </w:r>
      <w:hyperlink r:id="rId9" w:history="1">
        <w:r w:rsidRPr="002C36A2">
          <w:rPr>
            <w:rStyle w:val="Hyperlink"/>
            <w:rFonts w:ascii="Times New Roman" w:hAnsi="Times New Roman"/>
            <w:i/>
            <w:color w:val="auto"/>
            <w:sz w:val="24"/>
            <w:szCs w:val="24"/>
            <w:u w:val="none"/>
          </w:rPr>
          <w:t>http://www.medscape.com</w:t>
        </w:r>
      </w:hyperlink>
      <w:r>
        <w:rPr>
          <w:rFonts w:ascii="Times New Roman" w:hAnsi="Times New Roman"/>
          <w:sz w:val="24"/>
          <w:szCs w:val="24"/>
        </w:rPr>
        <w:t xml:space="preserve"> [1 desember 2007]</w:t>
      </w:r>
    </w:p>
    <w:p w:rsidR="00C240D7" w:rsidRDefault="00C240D7" w:rsidP="00C240D7">
      <w:pPr>
        <w:spacing w:after="0"/>
        <w:ind w:left="720" w:hanging="720"/>
        <w:jc w:val="both"/>
        <w:rPr>
          <w:rFonts w:ascii="Times New Roman" w:hAnsi="Times New Roman"/>
          <w:sz w:val="24"/>
          <w:szCs w:val="24"/>
        </w:rPr>
      </w:pPr>
      <w:r w:rsidRPr="007F2DED">
        <w:rPr>
          <w:rFonts w:ascii="Times New Roman" w:hAnsi="Times New Roman"/>
          <w:sz w:val="24"/>
          <w:szCs w:val="24"/>
        </w:rPr>
        <w:t xml:space="preserve">Greenspan S. F &amp; Baxter D. J. (1998). </w:t>
      </w:r>
      <w:r w:rsidRPr="007F2DED">
        <w:rPr>
          <w:rFonts w:ascii="Times New Roman" w:hAnsi="Times New Roman"/>
          <w:i/>
          <w:iCs/>
          <w:sz w:val="24"/>
          <w:szCs w:val="24"/>
        </w:rPr>
        <w:t>Endroklinologi Dasar dan Klinik</w:t>
      </w:r>
      <w:r w:rsidRPr="007F2DED">
        <w:rPr>
          <w:rFonts w:ascii="Times New Roman" w:hAnsi="Times New Roman"/>
          <w:sz w:val="24"/>
          <w:szCs w:val="24"/>
        </w:rPr>
        <w:t xml:space="preserve">, </w:t>
      </w:r>
      <w:r w:rsidRPr="007F2DED">
        <w:rPr>
          <w:rFonts w:ascii="Times New Roman" w:hAnsi="Times New Roman"/>
          <w:i/>
          <w:iCs/>
          <w:sz w:val="24"/>
          <w:szCs w:val="24"/>
        </w:rPr>
        <w:t>Edisi IV</w:t>
      </w:r>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Jakarta</w:t>
          </w:r>
        </w:smartTag>
      </w:smartTag>
      <w:r>
        <w:rPr>
          <w:rFonts w:ascii="Times New Roman" w:hAnsi="Times New Roman"/>
          <w:sz w:val="24"/>
          <w:szCs w:val="24"/>
        </w:rPr>
        <w:t>: EGC.</w:t>
      </w:r>
    </w:p>
    <w:p w:rsidR="00C240D7" w:rsidRDefault="00C240D7" w:rsidP="00C240D7">
      <w:pPr>
        <w:spacing w:after="0"/>
        <w:ind w:left="720" w:hanging="720"/>
        <w:jc w:val="both"/>
        <w:rPr>
          <w:rFonts w:ascii="Times New Roman" w:hAnsi="Times New Roman"/>
          <w:sz w:val="24"/>
          <w:szCs w:val="24"/>
        </w:rPr>
      </w:pPr>
      <w:r>
        <w:rPr>
          <w:rFonts w:ascii="Times New Roman" w:hAnsi="Times New Roman"/>
          <w:sz w:val="24"/>
          <w:szCs w:val="24"/>
        </w:rPr>
        <w:t xml:space="preserve">Hanafiah, M.J. 1987. </w:t>
      </w:r>
      <w:proofErr w:type="gramStart"/>
      <w:r>
        <w:rPr>
          <w:rFonts w:ascii="Times New Roman" w:hAnsi="Times New Roman"/>
          <w:sz w:val="24"/>
          <w:szCs w:val="24"/>
        </w:rPr>
        <w:t>Haid dan Siklusnya.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Di dalam </w:t>
      </w:r>
      <w:r w:rsidRPr="00F1605C">
        <w:rPr>
          <w:rFonts w:ascii="Times New Roman" w:hAnsi="Times New Roman"/>
          <w:i/>
          <w:sz w:val="24"/>
          <w:szCs w:val="24"/>
        </w:rPr>
        <w:t>Ilmu Kandungan</w:t>
      </w:r>
      <w:r>
        <w:rPr>
          <w:rFonts w:ascii="Times New Roman" w:hAnsi="Times New Roman"/>
          <w:sz w:val="24"/>
          <w:szCs w:val="24"/>
        </w:rPr>
        <w:t>.</w:t>
      </w:r>
      <w:proofErr w:type="gramEnd"/>
      <w:r>
        <w:rPr>
          <w:rFonts w:ascii="Times New Roman" w:hAnsi="Times New Roman"/>
          <w:sz w:val="24"/>
          <w:szCs w:val="24"/>
        </w:rPr>
        <w:t xml:space="preserve"> H. Winkjosastro, Editor. Bina Pustaka Sarwono Prawirohardjo. </w:t>
      </w:r>
      <w:smartTag w:uri="urn:schemas-microsoft-com:office:smarttags" w:element="place">
        <w:smartTag w:uri="urn:schemas-microsoft-com:office:smarttags" w:element="City">
          <w:r>
            <w:rPr>
              <w:rFonts w:ascii="Times New Roman" w:hAnsi="Times New Roman"/>
              <w:sz w:val="24"/>
              <w:szCs w:val="24"/>
            </w:rPr>
            <w:t>Jakarta</w:t>
          </w:r>
        </w:smartTag>
      </w:smartTag>
      <w:r>
        <w:rPr>
          <w:rFonts w:ascii="Times New Roman" w:hAnsi="Times New Roman"/>
          <w:sz w:val="24"/>
          <w:szCs w:val="24"/>
        </w:rPr>
        <w:t>.</w:t>
      </w:r>
    </w:p>
    <w:p w:rsidR="00C240D7" w:rsidRDefault="00C240D7" w:rsidP="00C240D7">
      <w:pPr>
        <w:spacing w:after="0"/>
        <w:ind w:left="720" w:hanging="720"/>
        <w:jc w:val="both"/>
        <w:rPr>
          <w:rFonts w:ascii="Times New Roman" w:hAnsi="Times New Roman"/>
          <w:sz w:val="24"/>
          <w:szCs w:val="24"/>
        </w:rPr>
      </w:pPr>
      <w:proofErr w:type="gramStart"/>
      <w:r>
        <w:rPr>
          <w:rFonts w:ascii="Times New Roman" w:hAnsi="Times New Roman"/>
          <w:sz w:val="24"/>
          <w:szCs w:val="24"/>
        </w:rPr>
        <w:t>Hardinsyah.</w:t>
      </w:r>
      <w:proofErr w:type="gramEnd"/>
      <w:r>
        <w:rPr>
          <w:rFonts w:ascii="Times New Roman" w:hAnsi="Times New Roman"/>
          <w:sz w:val="24"/>
          <w:szCs w:val="24"/>
        </w:rPr>
        <w:t xml:space="preserve"> 2004. </w:t>
      </w:r>
      <w:r w:rsidRPr="00F83900">
        <w:rPr>
          <w:rFonts w:ascii="Times New Roman" w:hAnsi="Times New Roman"/>
          <w:i/>
          <w:sz w:val="24"/>
          <w:szCs w:val="24"/>
        </w:rPr>
        <w:t>Kiat Meminimalkan Keluhan Menstruasi</w:t>
      </w:r>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Bogor</w:t>
          </w:r>
        </w:smartTag>
      </w:smartTag>
      <w:r>
        <w:rPr>
          <w:rFonts w:ascii="Times New Roman" w:hAnsi="Times New Roman"/>
          <w:sz w:val="24"/>
          <w:szCs w:val="24"/>
        </w:rPr>
        <w:t>: Klinik Konsultasi Gizi dan Klub Diet Gizi Masyarakat dan Sumberdaya Keluarga, Institut Pertanian Bogor.</w:t>
      </w:r>
    </w:p>
    <w:p w:rsidR="00C240D7" w:rsidRDefault="002C36A2" w:rsidP="00C240D7">
      <w:pPr>
        <w:spacing w:after="0"/>
        <w:ind w:left="720" w:hanging="720"/>
        <w:jc w:val="both"/>
        <w:rPr>
          <w:rFonts w:ascii="Times New Roman" w:hAnsi="Times New Roman"/>
          <w:sz w:val="24"/>
          <w:szCs w:val="24"/>
        </w:rPr>
      </w:pPr>
      <w:proofErr w:type="gramStart"/>
      <w:r>
        <w:rPr>
          <w:rFonts w:ascii="Times New Roman" w:hAnsi="Times New Roman"/>
          <w:sz w:val="24"/>
          <w:szCs w:val="24"/>
        </w:rPr>
        <w:t>Karyadi, D. &amp;</w:t>
      </w:r>
      <w:r w:rsidR="00C240D7">
        <w:rPr>
          <w:rFonts w:ascii="Times New Roman" w:hAnsi="Times New Roman"/>
          <w:sz w:val="24"/>
          <w:szCs w:val="24"/>
        </w:rPr>
        <w:t xml:space="preserve"> Muhilal.</w:t>
      </w:r>
      <w:proofErr w:type="gramEnd"/>
      <w:r w:rsidR="00C240D7">
        <w:rPr>
          <w:rFonts w:ascii="Times New Roman" w:hAnsi="Times New Roman"/>
          <w:sz w:val="24"/>
          <w:szCs w:val="24"/>
        </w:rPr>
        <w:t xml:space="preserve"> 1995. Psikologi Perkembangan: Suatu Pendekatan Sepanjang Rentang Kehidupan. </w:t>
      </w:r>
    </w:p>
    <w:p w:rsidR="00C240D7" w:rsidRDefault="00C240D7" w:rsidP="00C240D7">
      <w:pPr>
        <w:spacing w:after="0"/>
        <w:ind w:left="720" w:hanging="720"/>
        <w:jc w:val="both"/>
        <w:rPr>
          <w:rFonts w:ascii="Times New Roman" w:hAnsi="Times New Roman"/>
          <w:sz w:val="24"/>
          <w:szCs w:val="24"/>
        </w:rPr>
      </w:pPr>
      <w:proofErr w:type="gramStart"/>
      <w:r w:rsidRPr="00E301EC">
        <w:rPr>
          <w:rFonts w:ascii="Times New Roman" w:hAnsi="Times New Roman"/>
          <w:sz w:val="24"/>
          <w:szCs w:val="24"/>
        </w:rPr>
        <w:t>Ka</w:t>
      </w:r>
      <w:r w:rsidR="002C36A2">
        <w:rPr>
          <w:rFonts w:ascii="Times New Roman" w:hAnsi="Times New Roman"/>
          <w:sz w:val="24"/>
          <w:szCs w:val="24"/>
        </w:rPr>
        <w:t xml:space="preserve">ryadi, E. </w:t>
      </w:r>
      <w:r>
        <w:rPr>
          <w:rFonts w:ascii="Times New Roman" w:hAnsi="Times New Roman"/>
          <w:sz w:val="24"/>
          <w:szCs w:val="24"/>
        </w:rPr>
        <w:t>1999</w:t>
      </w:r>
      <w:r w:rsidRPr="00E301EC">
        <w:rPr>
          <w:rFonts w:ascii="Times New Roman" w:hAnsi="Times New Roman"/>
          <w:sz w:val="24"/>
          <w:szCs w:val="24"/>
        </w:rPr>
        <w:t>.</w:t>
      </w:r>
      <w:proofErr w:type="gramEnd"/>
      <w:r w:rsidRPr="00E301EC">
        <w:rPr>
          <w:rFonts w:ascii="Times New Roman" w:hAnsi="Times New Roman"/>
          <w:sz w:val="24"/>
          <w:szCs w:val="24"/>
        </w:rPr>
        <w:t xml:space="preserve"> </w:t>
      </w:r>
      <w:r w:rsidRPr="00E301EC">
        <w:rPr>
          <w:rFonts w:ascii="Times New Roman" w:hAnsi="Times New Roman"/>
          <w:iCs/>
          <w:sz w:val="24"/>
          <w:szCs w:val="24"/>
        </w:rPr>
        <w:t>Menangkal Rasa Sakit Menjelang Haid</w:t>
      </w:r>
      <w:r w:rsidRPr="00E301EC">
        <w:rPr>
          <w:rFonts w:ascii="Times New Roman" w:hAnsi="Times New Roman"/>
          <w:sz w:val="24"/>
          <w:szCs w:val="24"/>
        </w:rPr>
        <w:t xml:space="preserve">, </w:t>
      </w:r>
      <w:hyperlink r:id="rId10" w:history="1">
        <w:r w:rsidRPr="002C36A2">
          <w:rPr>
            <w:rStyle w:val="Hyperlink"/>
            <w:rFonts w:ascii="Times New Roman" w:hAnsi="Times New Roman"/>
            <w:i/>
            <w:color w:val="auto"/>
            <w:sz w:val="24"/>
            <w:szCs w:val="24"/>
            <w:u w:val="none"/>
          </w:rPr>
          <w:t>http://www.indomedia.com/intisari/1999/mei/haid</w:t>
        </w:r>
      </w:hyperlink>
      <w:r>
        <w:rPr>
          <w:rFonts w:ascii="Times New Roman" w:hAnsi="Times New Roman"/>
          <w:sz w:val="24"/>
          <w:szCs w:val="24"/>
        </w:rPr>
        <w:t xml:space="preserve"> [1 Juli 2007]</w:t>
      </w:r>
    </w:p>
    <w:p w:rsidR="00C240D7" w:rsidRDefault="00C240D7" w:rsidP="00C240D7">
      <w:pPr>
        <w:spacing w:after="0"/>
        <w:ind w:left="720" w:hanging="720"/>
        <w:jc w:val="both"/>
        <w:rPr>
          <w:rFonts w:ascii="Times New Roman" w:hAnsi="Times New Roman"/>
          <w:sz w:val="24"/>
          <w:szCs w:val="24"/>
        </w:rPr>
      </w:pPr>
      <w:r>
        <w:rPr>
          <w:rFonts w:ascii="Times New Roman" w:hAnsi="Times New Roman"/>
          <w:sz w:val="24"/>
          <w:szCs w:val="24"/>
        </w:rPr>
        <w:t xml:space="preserve">Kusumaningtyas, F. 2004. </w:t>
      </w:r>
      <w:proofErr w:type="gramStart"/>
      <w:r>
        <w:rPr>
          <w:rFonts w:ascii="Times New Roman" w:hAnsi="Times New Roman"/>
          <w:sz w:val="24"/>
          <w:szCs w:val="24"/>
        </w:rPr>
        <w:t>Perilaku Konsumsi Jamu pada Remaja Putri di SMA Negeri 1 Pati, Kabupaten Pati, Provinsi Jawa Tengah [skripsi].</w:t>
      </w:r>
      <w:proofErr w:type="gramEnd"/>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Bogor</w:t>
          </w:r>
        </w:smartTag>
      </w:smartTag>
      <w:r>
        <w:rPr>
          <w:rFonts w:ascii="Times New Roman" w:hAnsi="Times New Roman"/>
          <w:sz w:val="24"/>
          <w:szCs w:val="24"/>
        </w:rPr>
        <w:t>: Jurusan Gizi Masyarakat dan Sumberdaya Keluarga, Fakultas Pertanian, Institut Pertanian Bogor.</w:t>
      </w:r>
    </w:p>
    <w:p w:rsidR="00C240D7" w:rsidRDefault="002C36A2" w:rsidP="00C240D7">
      <w:pPr>
        <w:spacing w:after="0"/>
        <w:ind w:left="720" w:hanging="720"/>
        <w:jc w:val="both"/>
        <w:rPr>
          <w:rFonts w:ascii="Times New Roman" w:hAnsi="Times New Roman"/>
          <w:sz w:val="24"/>
          <w:szCs w:val="24"/>
        </w:rPr>
      </w:pPr>
      <w:proofErr w:type="gramStart"/>
      <w:r>
        <w:rPr>
          <w:rFonts w:ascii="Times New Roman" w:hAnsi="Times New Roman"/>
          <w:sz w:val="24"/>
          <w:szCs w:val="24"/>
        </w:rPr>
        <w:t>Papalia, D.E. dan S.</w:t>
      </w:r>
      <w:r w:rsidR="00C240D7">
        <w:rPr>
          <w:rFonts w:ascii="Times New Roman" w:hAnsi="Times New Roman"/>
          <w:sz w:val="24"/>
          <w:szCs w:val="24"/>
        </w:rPr>
        <w:t>W. Olds.</w:t>
      </w:r>
      <w:proofErr w:type="gramEnd"/>
      <w:r w:rsidR="00C240D7">
        <w:rPr>
          <w:rFonts w:ascii="Times New Roman" w:hAnsi="Times New Roman"/>
          <w:sz w:val="24"/>
          <w:szCs w:val="24"/>
        </w:rPr>
        <w:t xml:space="preserve"> 1979. </w:t>
      </w:r>
      <w:r w:rsidR="00C240D7" w:rsidRPr="00B51653">
        <w:rPr>
          <w:rFonts w:ascii="Times New Roman" w:hAnsi="Times New Roman"/>
          <w:i/>
          <w:sz w:val="24"/>
          <w:szCs w:val="24"/>
        </w:rPr>
        <w:t xml:space="preserve">A Child’s World Infancy </w:t>
      </w:r>
      <w:proofErr w:type="gramStart"/>
      <w:r w:rsidR="00C240D7" w:rsidRPr="00B51653">
        <w:rPr>
          <w:rFonts w:ascii="Times New Roman" w:hAnsi="Times New Roman"/>
          <w:i/>
          <w:sz w:val="24"/>
          <w:szCs w:val="24"/>
        </w:rPr>
        <w:t>Through</w:t>
      </w:r>
      <w:proofErr w:type="gramEnd"/>
      <w:r w:rsidR="00C240D7" w:rsidRPr="00B51653">
        <w:rPr>
          <w:rFonts w:ascii="Times New Roman" w:hAnsi="Times New Roman"/>
          <w:i/>
          <w:sz w:val="24"/>
          <w:szCs w:val="24"/>
        </w:rPr>
        <w:t xml:space="preserve"> Adolesence</w:t>
      </w:r>
      <w:r w:rsidR="00C240D7">
        <w:rPr>
          <w:rFonts w:ascii="Times New Roman" w:hAnsi="Times New Roman"/>
          <w:sz w:val="24"/>
          <w:szCs w:val="24"/>
        </w:rPr>
        <w:t>. (2</w:t>
      </w:r>
      <w:r w:rsidR="00C240D7" w:rsidRPr="00B51653">
        <w:rPr>
          <w:rFonts w:ascii="Times New Roman" w:hAnsi="Times New Roman"/>
          <w:sz w:val="24"/>
          <w:szCs w:val="24"/>
          <w:vertAlign w:val="superscript"/>
        </w:rPr>
        <w:t>nd</w:t>
      </w:r>
      <w:r w:rsidR="00C240D7">
        <w:rPr>
          <w:rFonts w:ascii="Times New Roman" w:hAnsi="Times New Roman"/>
          <w:sz w:val="24"/>
          <w:szCs w:val="24"/>
        </w:rPr>
        <w:t xml:space="preserve"> </w:t>
      </w:r>
      <w:proofErr w:type="gramStart"/>
      <w:r w:rsidR="00C240D7">
        <w:rPr>
          <w:rFonts w:ascii="Times New Roman" w:hAnsi="Times New Roman"/>
          <w:sz w:val="24"/>
          <w:szCs w:val="24"/>
        </w:rPr>
        <w:t>ed</w:t>
      </w:r>
      <w:proofErr w:type="gramEnd"/>
      <w:r w:rsidR="00C240D7">
        <w:rPr>
          <w:rFonts w:ascii="Times New Roman" w:hAnsi="Times New Roman"/>
          <w:sz w:val="24"/>
          <w:szCs w:val="24"/>
        </w:rPr>
        <w:t xml:space="preserve">.). </w:t>
      </w:r>
      <w:smartTag w:uri="urn:schemas-microsoft-com:office:smarttags" w:element="State">
        <w:smartTag w:uri="urn:schemas-microsoft-com:office:smarttags" w:element="place">
          <w:r w:rsidR="00C240D7">
            <w:rPr>
              <w:rFonts w:ascii="Times New Roman" w:hAnsi="Times New Roman"/>
              <w:sz w:val="24"/>
              <w:szCs w:val="24"/>
            </w:rPr>
            <w:t>New York</w:t>
          </w:r>
        </w:smartTag>
      </w:smartTag>
      <w:r w:rsidR="00C240D7">
        <w:rPr>
          <w:rFonts w:ascii="Times New Roman" w:hAnsi="Times New Roman"/>
          <w:sz w:val="24"/>
          <w:szCs w:val="24"/>
        </w:rPr>
        <w:t>: McGraw-Hill Book Company.</w:t>
      </w:r>
    </w:p>
    <w:p w:rsidR="00C240D7" w:rsidRPr="00A17407" w:rsidRDefault="002C36A2" w:rsidP="00C240D7">
      <w:pPr>
        <w:spacing w:after="0"/>
        <w:ind w:left="720" w:hanging="720"/>
        <w:jc w:val="both"/>
        <w:rPr>
          <w:rFonts w:ascii="Times New Roman" w:hAnsi="Times New Roman"/>
          <w:sz w:val="24"/>
          <w:szCs w:val="24"/>
        </w:rPr>
      </w:pPr>
      <w:r>
        <w:rPr>
          <w:rFonts w:ascii="Times New Roman" w:hAnsi="Times New Roman"/>
          <w:sz w:val="24"/>
          <w:szCs w:val="24"/>
        </w:rPr>
        <w:t>Pearce, E.</w:t>
      </w:r>
      <w:r w:rsidR="00C240D7">
        <w:rPr>
          <w:rFonts w:ascii="Times New Roman" w:hAnsi="Times New Roman"/>
          <w:sz w:val="24"/>
          <w:szCs w:val="24"/>
        </w:rPr>
        <w:t xml:space="preserve">C. 1992. </w:t>
      </w:r>
      <w:proofErr w:type="gramStart"/>
      <w:r w:rsidR="00C240D7">
        <w:rPr>
          <w:rFonts w:ascii="Times New Roman" w:hAnsi="Times New Roman"/>
          <w:sz w:val="24"/>
          <w:szCs w:val="24"/>
        </w:rPr>
        <w:t>Anatomi dan Fisiologi untuk Paramedis.</w:t>
      </w:r>
      <w:proofErr w:type="gramEnd"/>
      <w:r w:rsidR="00C240D7">
        <w:rPr>
          <w:rFonts w:ascii="Times New Roman" w:hAnsi="Times New Roman"/>
          <w:sz w:val="24"/>
          <w:szCs w:val="24"/>
        </w:rPr>
        <w:t xml:space="preserve"> </w:t>
      </w:r>
      <w:smartTag w:uri="urn:schemas-microsoft-com:office:smarttags" w:element="City">
        <w:smartTag w:uri="urn:schemas-microsoft-com:office:smarttags" w:element="place">
          <w:r w:rsidR="00C240D7">
            <w:rPr>
              <w:rFonts w:ascii="Times New Roman" w:hAnsi="Times New Roman"/>
              <w:sz w:val="24"/>
              <w:szCs w:val="24"/>
            </w:rPr>
            <w:t>Jakarta</w:t>
          </w:r>
        </w:smartTag>
      </w:smartTag>
      <w:r w:rsidR="00C240D7">
        <w:rPr>
          <w:rFonts w:ascii="Times New Roman" w:hAnsi="Times New Roman"/>
          <w:sz w:val="24"/>
          <w:szCs w:val="24"/>
        </w:rPr>
        <w:t>: Gramedia.</w:t>
      </w:r>
    </w:p>
    <w:p w:rsidR="00C240D7" w:rsidRDefault="00C240D7" w:rsidP="00C240D7">
      <w:pPr>
        <w:spacing w:after="0"/>
        <w:ind w:left="720" w:hanging="720"/>
        <w:jc w:val="both"/>
        <w:rPr>
          <w:rFonts w:ascii="Times New Roman" w:hAnsi="Times New Roman"/>
          <w:sz w:val="24"/>
          <w:szCs w:val="24"/>
          <w:lang w:val="sv-SE"/>
        </w:rPr>
      </w:pPr>
      <w:r>
        <w:rPr>
          <w:rFonts w:ascii="Times New Roman" w:hAnsi="Times New Roman"/>
          <w:sz w:val="24"/>
          <w:szCs w:val="24"/>
          <w:lang w:val="sv-SE"/>
        </w:rPr>
        <w:t>Riyadi, H. 2003. Metode Penilaian Status Gizi secara Antropometri [diktat]. Bogor: Jurusan Gizi Masyarakat dan Sumberdaya Keluarga, Fakultas Pertanian, Institut Pertanian Bogor.</w:t>
      </w:r>
    </w:p>
    <w:p w:rsidR="00C240D7" w:rsidRDefault="00C240D7" w:rsidP="00C240D7">
      <w:pPr>
        <w:spacing w:after="0"/>
        <w:ind w:left="720" w:hanging="720"/>
        <w:jc w:val="both"/>
        <w:rPr>
          <w:rFonts w:ascii="Times New Roman" w:hAnsi="Times New Roman"/>
          <w:sz w:val="24"/>
          <w:szCs w:val="24"/>
        </w:rPr>
      </w:pPr>
      <w:r>
        <w:rPr>
          <w:rFonts w:ascii="Times New Roman" w:hAnsi="Times New Roman"/>
          <w:sz w:val="24"/>
          <w:szCs w:val="24"/>
          <w:lang w:val="sv-SE"/>
        </w:rPr>
        <w:lastRenderedPageBreak/>
        <w:t xml:space="preserve">Simanjuntak, P. 1987. Gangguan Haid dan Siklusnya. Di dalam </w:t>
      </w:r>
      <w:r w:rsidRPr="00F1605C">
        <w:rPr>
          <w:rFonts w:ascii="Times New Roman" w:hAnsi="Times New Roman"/>
          <w:i/>
          <w:sz w:val="24"/>
          <w:szCs w:val="24"/>
          <w:lang w:val="sv-SE"/>
        </w:rPr>
        <w:t>Ilmu Kandungan</w:t>
      </w:r>
      <w:r>
        <w:rPr>
          <w:rFonts w:ascii="Times New Roman" w:hAnsi="Times New Roman"/>
          <w:sz w:val="24"/>
          <w:szCs w:val="24"/>
          <w:lang w:val="sv-SE"/>
        </w:rPr>
        <w:t xml:space="preserve">. H. </w:t>
      </w:r>
      <w:r>
        <w:rPr>
          <w:rFonts w:ascii="Times New Roman" w:hAnsi="Times New Roman"/>
          <w:sz w:val="24"/>
          <w:szCs w:val="24"/>
        </w:rPr>
        <w:t xml:space="preserve">Winkjosastro, Editor. Bina Pustaka Sarwono Prawirohardjo. </w:t>
      </w:r>
      <w:smartTag w:uri="urn:schemas-microsoft-com:office:smarttags" w:element="place">
        <w:smartTag w:uri="urn:schemas-microsoft-com:office:smarttags" w:element="City">
          <w:r>
            <w:rPr>
              <w:rFonts w:ascii="Times New Roman" w:hAnsi="Times New Roman"/>
              <w:sz w:val="24"/>
              <w:szCs w:val="24"/>
            </w:rPr>
            <w:t>Jakarta</w:t>
          </w:r>
        </w:smartTag>
      </w:smartTag>
      <w:r>
        <w:rPr>
          <w:rFonts w:ascii="Times New Roman" w:hAnsi="Times New Roman"/>
          <w:sz w:val="24"/>
          <w:szCs w:val="24"/>
        </w:rPr>
        <w:t>.</w:t>
      </w:r>
    </w:p>
    <w:p w:rsidR="00C240D7" w:rsidRPr="002F6C90" w:rsidRDefault="00C240D7" w:rsidP="002C36A2">
      <w:pPr>
        <w:spacing w:after="0"/>
        <w:ind w:left="709" w:hanging="709"/>
        <w:rPr>
          <w:rFonts w:ascii="Times New Roman" w:hAnsi="Times New Roman"/>
          <w:i/>
          <w:sz w:val="24"/>
          <w:szCs w:val="24"/>
        </w:rPr>
      </w:pPr>
      <w:smartTag w:uri="urn:schemas-microsoft-com:office:smarttags" w:element="place">
        <w:smartTag w:uri="urn:schemas-microsoft-com:office:smarttags" w:element="City">
          <w:r>
            <w:rPr>
              <w:rFonts w:ascii="Times New Roman" w:hAnsi="Times New Roman"/>
              <w:sz w:val="24"/>
              <w:szCs w:val="24"/>
            </w:rPr>
            <w:t>Wilson</w:t>
          </w:r>
        </w:smartTag>
      </w:smartTag>
      <w:r>
        <w:rPr>
          <w:rFonts w:ascii="Times New Roman" w:hAnsi="Times New Roman"/>
          <w:sz w:val="24"/>
          <w:szCs w:val="24"/>
        </w:rPr>
        <w:t xml:space="preserve">, S. 1998. </w:t>
      </w:r>
      <w:r w:rsidRPr="002C36A2">
        <w:rPr>
          <w:rFonts w:ascii="Times New Roman" w:hAnsi="Times New Roman"/>
          <w:sz w:val="24"/>
          <w:szCs w:val="24"/>
        </w:rPr>
        <w:t xml:space="preserve">Calcium Therapy for Treating </w:t>
      </w:r>
      <w:r w:rsidR="002C36A2">
        <w:rPr>
          <w:rFonts w:ascii="Times New Roman" w:hAnsi="Times New Roman"/>
          <w:sz w:val="24"/>
          <w:szCs w:val="24"/>
        </w:rPr>
        <w:t xml:space="preserve">PM. </w:t>
      </w:r>
      <w:hyperlink r:id="rId11" w:history="1">
        <w:r w:rsidRPr="002C36A2">
          <w:rPr>
            <w:rStyle w:val="Hyperlink"/>
            <w:rFonts w:ascii="Times New Roman" w:hAnsi="Times New Roman"/>
            <w:i/>
            <w:color w:val="auto"/>
            <w:sz w:val="24"/>
            <w:szCs w:val="24"/>
            <w:u w:val="none"/>
          </w:rPr>
          <w:t>http://findarticles.com/p/articles</w:t>
        </w:r>
      </w:hyperlink>
      <w:r>
        <w:rPr>
          <w:rFonts w:ascii="Times New Roman" w:hAnsi="Times New Roman"/>
          <w:i/>
          <w:sz w:val="24"/>
          <w:szCs w:val="24"/>
        </w:rPr>
        <w:t xml:space="preserve"> </w:t>
      </w:r>
      <w:r>
        <w:rPr>
          <w:rFonts w:ascii="Times New Roman" w:hAnsi="Times New Roman"/>
          <w:sz w:val="24"/>
          <w:szCs w:val="24"/>
        </w:rPr>
        <w:t xml:space="preserve">Journal of Family Practice [30 Maret 2009] </w:t>
      </w:r>
    </w:p>
    <w:p w:rsidR="00C240D7" w:rsidRDefault="00C240D7" w:rsidP="00C240D7">
      <w:pPr>
        <w:spacing w:after="0"/>
        <w:ind w:left="720" w:hanging="720"/>
        <w:jc w:val="both"/>
        <w:rPr>
          <w:rFonts w:ascii="Times New Roman" w:hAnsi="Times New Roman"/>
          <w:sz w:val="24"/>
          <w:szCs w:val="24"/>
          <w:lang w:val="sv-SE"/>
        </w:rPr>
      </w:pPr>
    </w:p>
    <w:p w:rsidR="000911D9" w:rsidRPr="00692CF2" w:rsidRDefault="000911D9" w:rsidP="00692CF2">
      <w:pPr>
        <w:spacing w:line="360" w:lineRule="auto"/>
        <w:jc w:val="both"/>
        <w:rPr>
          <w:rFonts w:ascii="Times New Roman" w:hAnsi="Times New Roman"/>
          <w:sz w:val="24"/>
          <w:szCs w:val="24"/>
        </w:rPr>
      </w:pPr>
    </w:p>
    <w:sectPr w:rsidR="000911D9" w:rsidRPr="00692CF2" w:rsidSect="003B56D6">
      <w:footerReference w:type="default" r:id="rId12"/>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4CA" w:rsidRDefault="00AF04CA" w:rsidP="005C0496">
      <w:pPr>
        <w:spacing w:after="0" w:line="240" w:lineRule="auto"/>
      </w:pPr>
      <w:r>
        <w:separator/>
      </w:r>
    </w:p>
  </w:endnote>
  <w:endnote w:type="continuationSeparator" w:id="1">
    <w:p w:rsidR="00AF04CA" w:rsidRDefault="00AF04CA" w:rsidP="005C0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735"/>
      <w:docPartObj>
        <w:docPartGallery w:val="Page Numbers (Bottom of Page)"/>
        <w:docPartUnique/>
      </w:docPartObj>
    </w:sdtPr>
    <w:sdtContent>
      <w:p w:rsidR="00AF04CA" w:rsidRDefault="00AF04CA">
        <w:pPr>
          <w:pStyle w:val="Footer"/>
          <w:jc w:val="right"/>
        </w:pPr>
        <w:fldSimple w:instr=" PAGE   \* MERGEFORMAT ">
          <w:r w:rsidR="00AF148A">
            <w:rPr>
              <w:noProof/>
            </w:rPr>
            <w:t>11</w:t>
          </w:r>
        </w:fldSimple>
      </w:p>
    </w:sdtContent>
  </w:sdt>
  <w:p w:rsidR="00AF04CA" w:rsidRDefault="00AF0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4CA" w:rsidRDefault="00AF04CA" w:rsidP="005C0496">
      <w:pPr>
        <w:spacing w:after="0" w:line="240" w:lineRule="auto"/>
      </w:pPr>
      <w:r>
        <w:separator/>
      </w:r>
    </w:p>
  </w:footnote>
  <w:footnote w:type="continuationSeparator" w:id="1">
    <w:p w:rsidR="00AF04CA" w:rsidRDefault="00AF04CA" w:rsidP="005C04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142C"/>
    <w:multiLevelType w:val="hybridMultilevel"/>
    <w:tmpl w:val="476EB0A0"/>
    <w:lvl w:ilvl="0" w:tplc="44445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A562D"/>
    <w:multiLevelType w:val="hybridMultilevel"/>
    <w:tmpl w:val="9CACE6BC"/>
    <w:lvl w:ilvl="0" w:tplc="6530726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C3477A3"/>
    <w:multiLevelType w:val="hybridMultilevel"/>
    <w:tmpl w:val="49C80186"/>
    <w:lvl w:ilvl="0" w:tplc="44445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41402"/>
    <w:multiLevelType w:val="hybridMultilevel"/>
    <w:tmpl w:val="084C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43EB2"/>
    <w:multiLevelType w:val="hybridMultilevel"/>
    <w:tmpl w:val="9CACE6BC"/>
    <w:lvl w:ilvl="0" w:tplc="6530726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8F7728F"/>
    <w:multiLevelType w:val="multilevel"/>
    <w:tmpl w:val="819481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5350171"/>
    <w:multiLevelType w:val="hybridMultilevel"/>
    <w:tmpl w:val="9CACE6BC"/>
    <w:lvl w:ilvl="0" w:tplc="6530726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B5B5532"/>
    <w:multiLevelType w:val="multilevel"/>
    <w:tmpl w:val="A7701C5A"/>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74256FBB"/>
    <w:multiLevelType w:val="hybridMultilevel"/>
    <w:tmpl w:val="3074376A"/>
    <w:lvl w:ilvl="0" w:tplc="2FC8771E">
      <w:start w:val="6"/>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5"/>
  </w:num>
  <w:num w:numId="4">
    <w:abstractNumId w:val="6"/>
  </w:num>
  <w:num w:numId="5">
    <w:abstractNumId w:val="0"/>
  </w:num>
  <w:num w:numId="6">
    <w:abstractNumId w:val="7"/>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014B"/>
    <w:rsid w:val="00003B0C"/>
    <w:rsid w:val="000151C0"/>
    <w:rsid w:val="0006405A"/>
    <w:rsid w:val="000911D9"/>
    <w:rsid w:val="00116C57"/>
    <w:rsid w:val="00122A1A"/>
    <w:rsid w:val="001876EC"/>
    <w:rsid w:val="001B13AA"/>
    <w:rsid w:val="00200750"/>
    <w:rsid w:val="002843B8"/>
    <w:rsid w:val="002932B6"/>
    <w:rsid w:val="002C36A2"/>
    <w:rsid w:val="0032014B"/>
    <w:rsid w:val="00325D2A"/>
    <w:rsid w:val="00351398"/>
    <w:rsid w:val="00380289"/>
    <w:rsid w:val="003B56D6"/>
    <w:rsid w:val="003F1C6E"/>
    <w:rsid w:val="00414735"/>
    <w:rsid w:val="00422844"/>
    <w:rsid w:val="00422BA8"/>
    <w:rsid w:val="0043314F"/>
    <w:rsid w:val="00483A08"/>
    <w:rsid w:val="004A5AB5"/>
    <w:rsid w:val="004B5C7D"/>
    <w:rsid w:val="004D01C1"/>
    <w:rsid w:val="004E681A"/>
    <w:rsid w:val="005479C8"/>
    <w:rsid w:val="00562D9D"/>
    <w:rsid w:val="00564677"/>
    <w:rsid w:val="00583687"/>
    <w:rsid w:val="00596904"/>
    <w:rsid w:val="005B692E"/>
    <w:rsid w:val="005C0496"/>
    <w:rsid w:val="005E1BF4"/>
    <w:rsid w:val="005E43C6"/>
    <w:rsid w:val="00627A8F"/>
    <w:rsid w:val="00632ABE"/>
    <w:rsid w:val="00642B49"/>
    <w:rsid w:val="00663185"/>
    <w:rsid w:val="00692CF2"/>
    <w:rsid w:val="006945DB"/>
    <w:rsid w:val="00697127"/>
    <w:rsid w:val="006C6608"/>
    <w:rsid w:val="006E2320"/>
    <w:rsid w:val="00771DAB"/>
    <w:rsid w:val="00813A7F"/>
    <w:rsid w:val="00815E13"/>
    <w:rsid w:val="00816327"/>
    <w:rsid w:val="0084053C"/>
    <w:rsid w:val="008548A5"/>
    <w:rsid w:val="0087686B"/>
    <w:rsid w:val="008E5067"/>
    <w:rsid w:val="00930897"/>
    <w:rsid w:val="009812F6"/>
    <w:rsid w:val="009E2661"/>
    <w:rsid w:val="00A1516A"/>
    <w:rsid w:val="00A57D14"/>
    <w:rsid w:val="00A72CFA"/>
    <w:rsid w:val="00AD078B"/>
    <w:rsid w:val="00AF04CA"/>
    <w:rsid w:val="00AF148A"/>
    <w:rsid w:val="00B57D5C"/>
    <w:rsid w:val="00B702E3"/>
    <w:rsid w:val="00BC028F"/>
    <w:rsid w:val="00BC7A5B"/>
    <w:rsid w:val="00BE16C7"/>
    <w:rsid w:val="00BF25A8"/>
    <w:rsid w:val="00C02740"/>
    <w:rsid w:val="00C12DB6"/>
    <w:rsid w:val="00C240D7"/>
    <w:rsid w:val="00C40089"/>
    <w:rsid w:val="00C8011C"/>
    <w:rsid w:val="00C80588"/>
    <w:rsid w:val="00C96DA6"/>
    <w:rsid w:val="00D068C9"/>
    <w:rsid w:val="00D3185E"/>
    <w:rsid w:val="00D41FEC"/>
    <w:rsid w:val="00D734E1"/>
    <w:rsid w:val="00DA5A22"/>
    <w:rsid w:val="00DB7080"/>
    <w:rsid w:val="00DC051B"/>
    <w:rsid w:val="00E4177A"/>
    <w:rsid w:val="00E45AC7"/>
    <w:rsid w:val="00E81B8A"/>
    <w:rsid w:val="00EA5DB9"/>
    <w:rsid w:val="00EC7664"/>
    <w:rsid w:val="00ED195F"/>
    <w:rsid w:val="00F05DBE"/>
    <w:rsid w:val="00F120D5"/>
    <w:rsid w:val="00F308DF"/>
    <w:rsid w:val="00F62D2C"/>
    <w:rsid w:val="00F72B2A"/>
    <w:rsid w:val="00F81F8B"/>
    <w:rsid w:val="00FB0EAC"/>
    <w:rsid w:val="00FF0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FA"/>
    <w:pPr>
      <w:ind w:left="720"/>
      <w:contextualSpacing/>
    </w:pPr>
  </w:style>
  <w:style w:type="character" w:styleId="Hyperlink">
    <w:name w:val="Hyperlink"/>
    <w:basedOn w:val="DefaultParagraphFont"/>
    <w:rsid w:val="00C240D7"/>
    <w:rPr>
      <w:color w:val="0000FF"/>
      <w:u w:val="single"/>
    </w:rPr>
  </w:style>
  <w:style w:type="paragraph" w:styleId="Header">
    <w:name w:val="header"/>
    <w:basedOn w:val="Normal"/>
    <w:link w:val="HeaderChar"/>
    <w:uiPriority w:val="99"/>
    <w:semiHidden/>
    <w:unhideWhenUsed/>
    <w:rsid w:val="005C04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0496"/>
    <w:rPr>
      <w:sz w:val="22"/>
      <w:szCs w:val="22"/>
    </w:rPr>
  </w:style>
  <w:style w:type="paragraph" w:styleId="Footer">
    <w:name w:val="footer"/>
    <w:basedOn w:val="Normal"/>
    <w:link w:val="FooterChar"/>
    <w:uiPriority w:val="99"/>
    <w:unhideWhenUsed/>
    <w:rsid w:val="005C0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496"/>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g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utritionalhealing.com.au/cont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ndarticles.com/p/articles/mi_m0689/is_6_47/ai_53509875" TargetMode="External"/><Relationship Id="rId5" Type="http://schemas.openxmlformats.org/officeDocument/2006/relationships/footnotes" Target="footnotes.xml"/><Relationship Id="rId10" Type="http://schemas.openxmlformats.org/officeDocument/2006/relationships/hyperlink" Target="http://www.indomedia.com/intisari/1999/mei/haid" TargetMode="External"/><Relationship Id="rId4" Type="http://schemas.openxmlformats.org/officeDocument/2006/relationships/webSettings" Target="webSettings.xml"/><Relationship Id="rId9" Type="http://schemas.openxmlformats.org/officeDocument/2006/relationships/hyperlink" Target="http://www.medscap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16</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40</cp:revision>
  <dcterms:created xsi:type="dcterms:W3CDTF">2009-03-31T17:01:00Z</dcterms:created>
  <dcterms:modified xsi:type="dcterms:W3CDTF">2009-04-01T15:16:00Z</dcterms:modified>
</cp:coreProperties>
</file>