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" w:after="0" w:line="160" w:lineRule="exact"/>
        <w:jc w:val="left"/>
        <w:rPr>
          <w:sz w:val="16"/>
          <w:szCs w:val="16"/>
        </w:rPr>
      </w:pPr>
      <w:rPr/>
      <w:r>
        <w:rPr>
          <w:sz w:val="16"/>
          <w:szCs w:val="16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6" w:after="0" w:line="240" w:lineRule="auto"/>
        <w:ind w:left="300" w:right="-2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v:group style="position:absolute;margin-left:100.705078pt;margin-top:13.952368pt;width:430.611328pt;height:.1pt;mso-position-horizontal-relative:page;mso-position-vertical-relative:paragraph;z-index:-69" coordorigin="2014,279" coordsize="8612,2">
            <v:shape style="position:absolute;left:2014;top:279;width:8612;height:2" coordorigin="2014,279" coordsize="8612,0" path="m2014,279l10626,279e" filled="f" stroked="t" strokeweight="1.195313pt" strokecolor="#4B4848">
              <v:path arrowok="t"/>
            </v:shape>
          </v:group>
          <w10:wrap type="none"/>
        </w:pic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1"/>
          <w:i/>
        </w:rPr>
        <w:t>AGROTEK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21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30"/>
          <w:i/>
        </w:rPr>
        <w:t>Vo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31"/>
          <w:i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32"/>
          <w:i/>
        </w:rPr>
        <w:t>4,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26"/>
          <w:w w:val="13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32"/>
          <w:i/>
        </w:rPr>
        <w:t>No.2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33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2010:194-204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50" w:right="259" w:firstLine="-29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ANALISI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6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KEBERLAN.JU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2"/>
          <w:w w:val="117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1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AGROINDUSTR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1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PERIKANA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7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"/>
          <w:w w:val="128"/>
        </w:rPr>
        <w:t>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ANGKAP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0"/>
        </w:rPr>
        <w:t>POTENSIAL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0"/>
          <w:w w:val="12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KEBIJAKA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5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PENGEMBANGANN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"/>
          <w:w w:val="118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7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l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7"/>
          <w:w w:val="11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5"/>
          <w:w w:val="116"/>
        </w:rPr>
        <w:t>W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ASAN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3"/>
        </w:rPr>
        <w:t>PESISIR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KABUPATE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7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TUBA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4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LAMONGA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0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DAN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6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2"/>
        </w:rPr>
        <w:t>GRESIK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93" w:after="0" w:line="240" w:lineRule="auto"/>
        <w:ind w:left="801" w:right="630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Sustainability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Analysi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8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2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Potential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5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3"/>
          <w:i/>
        </w:rPr>
        <w:t>Capture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16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Fisherie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1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Agroindustry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5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Policy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6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9"/>
          <w:i/>
        </w:rPr>
        <w:t>of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4" w:after="0" w:line="240" w:lineRule="auto"/>
        <w:ind w:left="1054" w:right="897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  <w:i/>
        </w:rPr>
        <w:t>Development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0"/>
          <w:w w:val="112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5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5"/>
          <w:i/>
        </w:rPr>
        <w:t>Coastal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-8"/>
          <w:w w:val="115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  <w:i/>
        </w:rPr>
        <w:t>Are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  <w:i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  <w:i/>
        </w:rPr>
        <w:t>ofTuba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  <w:i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0"/>
          <w:w w:val="116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  <w:i/>
        </w:rPr>
        <w:t>District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5"/>
          <w:w w:val="116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  <w:i/>
        </w:rPr>
        <w:t>Lamongan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3"/>
          <w:w w:val="113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5"/>
          <w:i/>
        </w:rPr>
        <w:t>Gresik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639" w:right="472"/>
        <w:jc w:val="center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4"/>
        </w:rPr>
        <w:t>Bamban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4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5"/>
          <w:w w:val="12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4"/>
        </w:rPr>
        <w:t>Herr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4"/>
        </w:rPr>
        <w:t>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3"/>
          <w:w w:val="12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p'&gt;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9"/>
        </w:rPr>
        <w:t>Machfud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8"/>
          <w:w w:val="100"/>
        </w:rPr>
        <w:t> </w:t>
      </w:r>
      <w:r>
        <w:rPr>
          <w:rFonts w:ascii="Arial" w:hAnsi="Arial" w:cs="Arial" w:eastAsia="Arial"/>
          <w:sz w:val="13"/>
          <w:szCs w:val="13"/>
          <w:color w:val="545252"/>
          <w:spacing w:val="-6"/>
          <w:w w:val="116"/>
          <w:position w:val="8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71"/>
          <w:position w:val="0"/>
        </w:rPr>
        <w:t>&gt;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72"/>
          <w:position w:val="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7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4"/>
          <w:position w:val="0"/>
        </w:rPr>
        <w:t>Marimin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5"/>
          <w:w w:val="100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545252"/>
          <w:spacing w:val="-6"/>
          <w:w w:val="107"/>
          <w:position w:val="8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67"/>
          <w:position w:val="0"/>
        </w:rPr>
        <w:t>&gt;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68"/>
          <w:position w:val="0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9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  <w:position w:val="0"/>
        </w:rPr>
        <w:t>Aji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9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  <w:position w:val="0"/>
        </w:rPr>
        <w:t>Herm.awan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34"/>
          <w:w w:val="100"/>
          <w:position w:val="0"/>
        </w:rPr>
        <w:t> </w:t>
      </w:r>
      <w:r>
        <w:rPr>
          <w:rFonts w:ascii="Arial" w:hAnsi="Arial" w:cs="Arial" w:eastAsia="Arial"/>
          <w:sz w:val="13"/>
          <w:szCs w:val="13"/>
          <w:color w:val="545252"/>
          <w:spacing w:val="-6"/>
          <w:w w:val="116"/>
          <w:position w:val="8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45"/>
          <w:position w:val="0"/>
        </w:rPr>
        <w:t>&gt;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9"/>
          <w:w w:val="100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6"/>
          <w:position w:val="0"/>
        </w:rPr>
        <w:t>da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6"/>
          <w:position w:val="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9"/>
          <w:w w:val="126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6"/>
          <w:position w:val="0"/>
        </w:rPr>
        <w:t>Ek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6"/>
          <w:position w:val="0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5"/>
          <w:w w:val="126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26"/>
          <w:position w:val="0"/>
        </w:rPr>
        <w:t>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5"/>
          <w:w w:val="126"/>
          <w:position w:val="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  <w:position w:val="0"/>
        </w:rPr>
        <w:t>Wiyon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1"/>
          <w:w w:val="118"/>
          <w:position w:val="0"/>
        </w:rPr>
        <w:t>o</w:t>
      </w:r>
      <w:r>
        <w:rPr>
          <w:rFonts w:ascii="Arial" w:hAnsi="Arial" w:cs="Arial" w:eastAsia="Arial"/>
          <w:sz w:val="13"/>
          <w:szCs w:val="13"/>
          <w:color w:val="545252"/>
          <w:spacing w:val="-8"/>
          <w:w w:val="118"/>
          <w:position w:val="8"/>
        </w:rPr>
        <w:t>3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39"/>
          <w:position w:val="0"/>
        </w:rPr>
        <w:t>&gt;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  <w:position w:val="0"/>
        </w:rPr>
      </w:r>
    </w:p>
    <w:p>
      <w:pPr>
        <w:spacing w:before="1" w:after="0" w:line="100" w:lineRule="exact"/>
        <w:jc w:val="left"/>
        <w:rPr>
          <w:sz w:val="10"/>
          <w:szCs w:val="10"/>
        </w:rPr>
      </w:pPr>
      <w:rPr/>
      <w:r>
        <w:rPr>
          <w:sz w:val="10"/>
          <w:szCs w:val="10"/>
        </w:rPr>
      </w:r>
    </w:p>
    <w:p>
      <w:pPr>
        <w:spacing w:before="0" w:after="0" w:line="240" w:lineRule="auto"/>
        <w:ind w:left="1627" w:right="1468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99.019531pt;margin-top:9.87429pt;width:3.63pt;height:6pt;mso-position-horizontal-relative:page;mso-position-vertical-relative:paragraph;z-index:-68" type="#_x0000_t202" filled="f" stroked="f">
            <v:textbox inset="0,0,0,0">
              <w:txbxContent>
                <w:p>
                  <w:pPr>
                    <w:spacing w:before="0" w:after="0" w:line="120" w:lineRule="exact"/>
                    <w:ind w:right="-58"/>
                    <w:jc w:val="left"/>
                    <w:rPr>
                      <w:rFonts w:ascii="Times New Roman" w:hAnsi="Times New Roman" w:cs="Times New Roman" w:eastAsia="Times New Roman"/>
                      <w:sz w:val="12"/>
                      <w:szCs w:val="12"/>
                    </w:rPr>
                  </w:pPr>
                  <w:rPr/>
                  <w:r>
                    <w:rPr>
                      <w:rFonts w:ascii="Times New Roman" w:hAnsi="Times New Roman" w:cs="Times New Roman" w:eastAsia="Times New Roman"/>
                      <w:sz w:val="12"/>
                      <w:szCs w:val="12"/>
                      <w:color w:val="7B7979"/>
                      <w:spacing w:val="0"/>
                      <w:w w:val="121"/>
                      <w:i/>
                    </w:rPr>
                    <w:t>2</w:t>
                  </w:r>
                  <w:r>
                    <w:rPr>
                      <w:rFonts w:ascii="Times New Roman" w:hAnsi="Times New Roman" w:cs="Times New Roman" w:eastAsia="Times New Roman"/>
                      <w:sz w:val="12"/>
                      <w:szCs w:val="12"/>
                      <w:color w:val="000000"/>
                      <w:spacing w:val="0"/>
                      <w:w w:val="100"/>
                    </w:rPr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 w:eastAsia="Times New Roman"/>
          <w:sz w:val="14"/>
          <w:szCs w:val="14"/>
          <w:color w:val="676664"/>
          <w:w w:val="74"/>
          <w:i/>
        </w:rPr>
        <w:t>IJ</w:t>
      </w:r>
      <w:r>
        <w:rPr>
          <w:rFonts w:ascii="Times New Roman" w:hAnsi="Times New Roman" w:cs="Times New Roman" w:eastAsia="Times New Roman"/>
          <w:sz w:val="14"/>
          <w:szCs w:val="14"/>
          <w:color w:val="676664"/>
          <w:spacing w:val="-1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Progra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6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Studi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Teknologi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5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Jndustri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Pertania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3"/>
          <w:i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3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3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8"/>
          <w:w w:val="113"/>
          <w:i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3"/>
          <w:i/>
        </w:rPr>
        <w:t>itut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-11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Pertania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1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Bogar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9" w:after="0" w:line="243" w:lineRule="auto"/>
        <w:ind w:left="1868" w:right="1712" w:firstLine="46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Arial" w:hAnsi="Arial" w:cs="Arial" w:eastAsia="Arial"/>
          <w:sz w:val="12"/>
          <w:szCs w:val="12"/>
          <w:color w:val="7B7979"/>
          <w:w w:val="89"/>
          <w:i/>
        </w:rPr>
        <w:t>J</w:t>
      </w:r>
      <w:r>
        <w:rPr>
          <w:rFonts w:ascii="Arial" w:hAnsi="Arial" w:cs="Arial" w:eastAsia="Arial"/>
          <w:sz w:val="12"/>
          <w:szCs w:val="12"/>
          <w:color w:val="7B7979"/>
          <w:spacing w:val="-2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Fakulta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9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Teknologi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7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Pertania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4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Institut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Pertania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3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Bogar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2"/>
          <w:szCs w:val="12"/>
          <w:color w:val="7B7979"/>
          <w:spacing w:val="0"/>
          <w:w w:val="149"/>
        </w:rPr>
        <w:t>J</w:t>
      </w:r>
      <w:r>
        <w:rPr>
          <w:rFonts w:ascii="Times New Roman" w:hAnsi="Times New Roman" w:cs="Times New Roman" w:eastAsia="Times New Roman"/>
          <w:sz w:val="12"/>
          <w:szCs w:val="12"/>
          <w:color w:val="7B7979"/>
          <w:spacing w:val="-12"/>
          <w:w w:val="149"/>
        </w:rPr>
        <w:t>j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Fakulta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Perikana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1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dan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Ilm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u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Kelauta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7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lnstitut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1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Pertania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1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Bogar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Email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15"/>
          <w:i/>
        </w:rPr>
        <w:t> </w:t>
      </w:r>
      <w:hyperlink r:id="rId7">
        <w:r>
          <w:rPr>
            <w:rFonts w:ascii="Times New Roman" w:hAnsi="Times New Roman" w:cs="Times New Roman" w:eastAsia="Times New Roman"/>
            <w:sz w:val="18"/>
            <w:szCs w:val="18"/>
            <w:color w:val="545252"/>
            <w:spacing w:val="0"/>
            <w:w w:val="115"/>
            <w:i/>
          </w:rPr>
          <w:t>:binauf06@yahoo.com</w:t>
        </w:r>
        <w:r>
          <w:rPr>
            <w:rFonts w:ascii="Times New Roman" w:hAnsi="Times New Roman" w:cs="Times New Roman" w:eastAsia="Times New Roman"/>
            <w:sz w:val="18"/>
            <w:szCs w:val="18"/>
            <w:color w:val="000000"/>
            <w:spacing w:val="0"/>
            <w:w w:val="100"/>
          </w:rPr>
        </w:r>
      </w:hyperlink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40" w:lineRule="auto"/>
        <w:ind w:left="4038" w:right="3887"/>
        <w:jc w:val="center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676664"/>
          <w:w w:val="127"/>
          <w:i/>
        </w:rPr>
        <w:t>AB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"/>
          <w:w w:val="128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23"/>
          <w:i/>
        </w:rPr>
        <w:t>TRACT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99" w:after="0" w:line="243" w:lineRule="auto"/>
        <w:ind w:left="312" w:right="72" w:firstLine="705"/>
        <w:jc w:val="both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Small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scale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mediu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9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capture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4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fisherie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agroindustry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7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facin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seriou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7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problem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9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from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variou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7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threate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sustainability.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6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study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aim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8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analyze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sustainability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13"/>
          <w:w w:val="12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of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potential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4"/>
          <w:i/>
        </w:rPr>
        <w:t>capture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7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fisherie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7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agroindustry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8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coastal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4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are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Tuban,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4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Lamongan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Gresik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9"/>
          <w:i/>
        </w:rPr>
        <w:t>usin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9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MDS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technique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well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formulate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pol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8"/>
          <w:w w:val="116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cy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14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-16"/>
          <w:w w:val="116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crease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2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sustainability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Base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9"/>
          <w:i/>
        </w:rPr>
        <w:t>analysi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9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8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usin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7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comparative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performance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index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6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(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5"/>
          <w:w w:val="115"/>
          <w:i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5"/>
          <w:i/>
        </w:rPr>
        <w:t>PI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5"/>
          <w:i/>
        </w:rPr>
        <w:t>)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48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show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potential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6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capture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fisherie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7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agroindustry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this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regio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chirime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4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agro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9"/>
          <w:w w:val="116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ndustr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-5"/>
          <w:w w:val="116"/>
          <w:i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4"/>
          <w:i/>
        </w:rPr>
        <w:t>re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"/>
          <w:w w:val="114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ult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4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MDS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analysi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7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showe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7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7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have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a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6"/>
          <w:w w:val="12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less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2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sustainable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7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category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1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resource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15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ec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9"/>
          <w:w w:val="116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nomic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3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4"/>
          <w:i/>
        </w:rPr>
        <w:t>en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3"/>
          <w:w w:val="114"/>
          <w:i/>
        </w:rPr>
        <w:t>v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ironmental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26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aspects,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7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while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8"/>
          <w:i/>
        </w:rPr>
        <w:t>social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45"/>
          <w:w w:val="118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8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8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technology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aspect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includin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int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22"/>
          <w:i/>
        </w:rPr>
        <w:t>categ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13"/>
          <w:w w:val="122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22"/>
          <w:i/>
        </w:rPr>
        <w:t>ty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5"/>
          <w:w w:val="122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sustainable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13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enough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6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Government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9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policie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7"/>
          <w:i/>
        </w:rPr>
        <w:t>t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7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3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improve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ustai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-7"/>
          <w:w w:val="116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ability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3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8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chirime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3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agroindustry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i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limitin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5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numbe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r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6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45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catchin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3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exploitation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16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bannin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the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us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explosives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4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creatin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4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marine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9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4"/>
          <w:i/>
        </w:rPr>
        <w:t>prote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-14"/>
          <w:w w:val="114"/>
          <w:i/>
        </w:rPr>
        <w:t>c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te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15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4"/>
          <w:i/>
        </w:rPr>
        <w:t>areas,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50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tax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reductio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5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control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2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o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f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wastewater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treatment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.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policie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3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9"/>
          <w:w w:val="113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that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9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ca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16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achieve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4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b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3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chirime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6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5"/>
          <w:i/>
        </w:rPr>
        <w:t>agroindustry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5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ar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strengthenin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networkin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"/>
          <w:w w:val="117"/>
          <w:i/>
        </w:rPr>
        <w:t>g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cost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2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saving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14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0"/>
          <w:w w:val="114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7B7979"/>
          <w:spacing w:val="17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product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9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differentiatio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4"/>
          <w:i/>
        </w:rPr>
        <w:t>n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8"/>
          <w:w w:val="114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and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0"/>
          <w:w w:val="100"/>
          <w:i/>
        </w:rPr>
        <w:t>an</w:t>
      </w:r>
      <w:r>
        <w:rPr>
          <w:rFonts w:ascii="Times New Roman" w:hAnsi="Times New Roman" w:cs="Times New Roman" w:eastAsia="Times New Roman"/>
          <w:sz w:val="18"/>
          <w:szCs w:val="18"/>
          <w:color w:val="676664"/>
          <w:spacing w:val="37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0"/>
          <w:w w:val="116"/>
          <w:i/>
        </w:rPr>
        <w:t>implement</w:t>
      </w:r>
      <w:r>
        <w:rPr>
          <w:rFonts w:ascii="Times New Roman" w:hAnsi="Times New Roman" w:cs="Times New Roman" w:eastAsia="Times New Roman"/>
          <w:sz w:val="18"/>
          <w:szCs w:val="18"/>
          <w:color w:val="444242"/>
          <w:spacing w:val="-11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incentive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8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salarie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13"/>
          <w:w w:val="116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6"/>
          <w:i/>
        </w:rPr>
        <w:t>system.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2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198" w:lineRule="exact"/>
        <w:ind w:left="1406" w:right="139" w:firstLine="-1070"/>
        <w:jc w:val="left"/>
        <w:rPr>
          <w:rFonts w:ascii="Times New Roman" w:hAnsi="Times New Roman" w:cs="Times New Roman" w:eastAsia="Times New Roman"/>
          <w:sz w:val="18"/>
          <w:szCs w:val="18"/>
        </w:rPr>
      </w:pPr>
      <w:rPr/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Key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24"/>
          <w:w w:val="100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words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: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22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capture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9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fisherie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0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agro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3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industry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4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sustainability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6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analysis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9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development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5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policy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7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-23"/>
          <w:w w:val="117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8"/>
          <w:i/>
        </w:rPr>
        <w:t>comparative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8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performallce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13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itulex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,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42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multidimensional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 </w:t>
      </w:r>
      <w:r>
        <w:rPr>
          <w:rFonts w:ascii="Times New Roman" w:hAnsi="Times New Roman" w:cs="Times New Roman" w:eastAsia="Times New Roman"/>
          <w:sz w:val="18"/>
          <w:szCs w:val="18"/>
          <w:color w:val="545252"/>
          <w:spacing w:val="0"/>
          <w:w w:val="119"/>
          <w:i/>
        </w:rPr>
        <w:t>scaling</w:t>
      </w:r>
      <w:r>
        <w:rPr>
          <w:rFonts w:ascii="Times New Roman" w:hAnsi="Times New Roman" w:cs="Times New Roman" w:eastAsia="Times New Roman"/>
          <w:sz w:val="18"/>
          <w:szCs w:val="18"/>
          <w:color w:val="000000"/>
          <w:spacing w:val="0"/>
          <w:w w:val="100"/>
        </w:rPr>
      </w:r>
    </w:p>
    <w:p>
      <w:pPr>
        <w:spacing w:before="3" w:after="0" w:line="110" w:lineRule="exact"/>
        <w:jc w:val="left"/>
        <w:rPr>
          <w:sz w:val="11"/>
          <w:szCs w:val="11"/>
        </w:rPr>
      </w:pPr>
      <w:rPr/>
      <w:r>
        <w:rPr>
          <w:sz w:val="11"/>
          <w:szCs w:val="11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jc w:val="left"/>
        <w:spacing w:after="0"/>
        <w:sectPr>
          <w:type w:val="continuous"/>
          <w:pgSz w:w="12240" w:h="15840"/>
          <w:pgMar w:top="1480" w:bottom="280" w:left="1720" w:right="1440"/>
        </w:sectPr>
      </w:pPr>
      <w:rPr/>
    </w:p>
    <w:p>
      <w:pPr>
        <w:spacing w:before="34" w:after="0" w:line="240" w:lineRule="auto"/>
        <w:ind w:left="1442" w:right="-20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PENDAHULUAN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8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37" w:lineRule="auto"/>
        <w:ind w:left="348" w:right="-43" w:firstLine="687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era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otonomi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sekarang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ini,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agroindustri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perikanan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mempunyai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2"/>
        </w:rPr>
        <w:t>perana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17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pentin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dalam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3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memberikan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kontribusi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bagi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pembangunan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daerah.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Seirin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6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denga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diberlakukannya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No.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2" w:after="0" w:line="228" w:lineRule="exact"/>
        <w:ind w:left="348" w:right="-39" w:firstLine="12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3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-4"/>
          <w:w w:val="113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-4"/>
          <w:w w:val="113"/>
        </w:rPr>
        <w:t>/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2004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15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tentang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5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otonomi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daerah,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12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maka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daera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13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khususny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5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kabupate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mempunyai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kewenangan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5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cukup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besar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2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dalam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mengelola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29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sumberdayanya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1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perikanannya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2" w:after="0" w:line="238" w:lineRule="auto"/>
        <w:ind w:left="360" w:right="-54" w:firstLine="-6"/>
        <w:jc w:val="both"/>
        <w:tabs>
          <w:tab w:pos="1160" w:val="left"/>
          <w:tab w:pos="1360" w:val="left"/>
          <w:tab w:pos="1500" w:val="left"/>
          <w:tab w:pos="1740" w:val="left"/>
          <w:tab w:pos="1940" w:val="left"/>
        </w:tabs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berarti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bahwa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daerah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27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mempunyai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2"/>
        </w:rPr>
        <w:t>peluang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ab/>
        <w:tab/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sangat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besar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dalam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mewujudkan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tujuan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strategis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4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tersebut.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Akan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tetapi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0"/>
          <w:w w:val="115"/>
        </w:rPr>
        <w:t>,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0"/>
          <w:w w:val="115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31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seringkali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2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5"/>
        </w:rPr>
        <w:t>pemerintal1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kabupaten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ab/>
        <w:tab/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mengalami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2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kesulitan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2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dalam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menentukan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ab/>
        <w:tab/>
        <w:tab/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prioritas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 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agroindustri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perikanan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49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ab/>
        <w:tab/>
        <w:tab/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tangkap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 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  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akan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dikembangka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4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karena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2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lemahnya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berbagai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1"/>
        </w:rPr>
        <w:t>aspe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1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0"/>
          <w:w w:val="11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1"/>
        </w:rPr>
        <w:t>infom1asi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7"/>
          <w:w w:val="111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</w:rPr>
        <w:t>yan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tersedia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6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diantaranya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240" w:lineRule="auto"/>
        <w:ind w:left="384" w:right="3528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20"/>
        </w:rPr>
        <w:t>194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34" w:after="0" w:line="244" w:lineRule="auto"/>
        <w:ind w:right="75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/>
        <w:br w:type="column"/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infonnasi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tentang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aspek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1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sumberdaya,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ekonomi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5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sosial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(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Pumom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o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7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dkk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2003).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3" w:after="0" w:line="222" w:lineRule="exact"/>
        <w:ind w:right="78" w:firstLine="687"/>
        <w:jc w:val="left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Pesisir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utara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Kabupaten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7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Tuban,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Lamonga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Gresi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k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7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merupaka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5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6"/>
        </w:rPr>
        <w:t>salah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7" w:after="0" w:line="228" w:lineRule="exact"/>
        <w:ind w:left="6" w:right="71" w:firstLine="6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sat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2"/>
        </w:rPr>
        <w:t>kawasa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2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32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utama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perikana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tangka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di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Provinsi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6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Jawa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Timu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"/>
          <w:w w:val="113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0"/>
          <w:w w:val="113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4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Jumlah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produksi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perikana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dikawasa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1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ini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mencapai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7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88.7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8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ribu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ton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pada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tahun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2009,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meningkat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1" w:after="0" w:line="240" w:lineRule="auto"/>
        <w:ind w:left="18" w:right="84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w w:val="116"/>
        </w:rPr>
        <w:t>3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3"/>
          <w:w w:val="116"/>
        </w:rPr>
        <w:t>0</w:t>
      </w:r>
      <w:r>
        <w:rPr>
          <w:rFonts w:ascii="Times New Roman" w:hAnsi="Times New Roman" w:cs="Times New Roman" w:eastAsia="Times New Roman"/>
          <w:sz w:val="20"/>
          <w:szCs w:val="20"/>
          <w:color w:val="7B7979"/>
          <w:spacing w:val="-8"/>
          <w:w w:val="166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5"/>
        </w:rPr>
        <w:t>72%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-2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dari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tahu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4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yan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1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besarnya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0" w:after="0" w:line="222" w:lineRule="exact"/>
        <w:ind w:left="18" w:right="66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61.5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rib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ton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Selama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1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kurun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wakt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2004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6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2D2A2A"/>
          <w:spacing w:val="0"/>
          <w:w w:val="248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2" w:after="0" w:line="228" w:lineRule="exact"/>
        <w:ind w:left="18" w:right="89" w:firstLine="-6"/>
        <w:jc w:val="both"/>
        <w:tabs>
          <w:tab w:pos="580" w:val="left"/>
        </w:tabs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2009,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5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rat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2"/>
          <w:w w:val="116"/>
        </w:rPr>
        <w:t>a</w:t>
      </w:r>
      <w:r>
        <w:rPr>
          <w:rFonts w:ascii="Times New Roman" w:hAnsi="Times New Roman" w:cs="Times New Roman" w:eastAsia="Times New Roman"/>
          <w:sz w:val="20"/>
          <w:szCs w:val="20"/>
          <w:color w:val="2D2A2A"/>
          <w:spacing w:val="-19"/>
          <w:w w:val="116"/>
        </w:rPr>
        <w:t>-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rata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produksinya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20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mencapai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2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72.9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6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ribu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-1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ab/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ton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atau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21.52%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3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dari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produksi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p>
      <w:pPr>
        <w:spacing w:before="3" w:after="0" w:line="237" w:lineRule="auto"/>
        <w:ind w:left="12" w:right="68"/>
        <w:jc w:val="both"/>
        <w:rPr>
          <w:rFonts w:ascii="Times New Roman" w:hAnsi="Times New Roman" w:cs="Times New Roman" w:eastAsia="Times New Roman"/>
          <w:sz w:val="20"/>
          <w:szCs w:val="20"/>
        </w:rPr>
      </w:pPr>
      <w:rPr/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perikanan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tangkap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Jawa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7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Timur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yang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berjumla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31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338.8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9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rib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ton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.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Nilai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produksi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rata-rata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selama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1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kurun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7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waktu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4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tersebut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adala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2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518.67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8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milya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4"/>
        </w:rPr>
        <w:t>r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44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rupia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h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4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ata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3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9"/>
        </w:rPr>
        <w:t>2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-21"/>
          <w:w w:val="119"/>
        </w:rPr>
        <w:t>1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7"/>
        </w:rPr>
        <w:t>.1%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7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dari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nilai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produks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5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tangka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p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8"/>
          <w:w w:val="112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Jawa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8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Timur.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Pada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tahu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2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2009,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agroindustri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3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perikanan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4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tercatat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4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2118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1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unit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3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atau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19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26.2%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jumlah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0"/>
          <w:w w:val="113"/>
        </w:rPr>
        <w:t>agro</w:t>
      </w:r>
      <w:r>
        <w:rPr>
          <w:rFonts w:ascii="Times New Roman" w:hAnsi="Times New Roman" w:cs="Times New Roman" w:eastAsia="Times New Roman"/>
          <w:sz w:val="20"/>
          <w:szCs w:val="20"/>
          <w:color w:val="676664"/>
          <w:spacing w:val="-10"/>
          <w:w w:val="113"/>
        </w:rPr>
        <w:t>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ndustri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7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perikanan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3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8"/>
          <w:w w:val="113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di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0"/>
          <w:w w:val="100"/>
        </w:rPr>
        <w:t>  </w:t>
      </w:r>
      <w:r>
        <w:rPr>
          <w:rFonts w:ascii="Times New Roman" w:hAnsi="Times New Roman" w:cs="Times New Roman" w:eastAsia="Times New Roman"/>
          <w:sz w:val="20"/>
          <w:szCs w:val="20"/>
          <w:color w:val="444242"/>
          <w:spacing w:val="45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Jawa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00"/>
        </w:rPr>
        <w:t>  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24"/>
          <w:w w:val="100"/>
        </w:rPr>
        <w:t> </w:t>
      </w:r>
      <w:r>
        <w:rPr>
          <w:rFonts w:ascii="Times New Roman" w:hAnsi="Times New Roman" w:cs="Times New Roman" w:eastAsia="Times New Roman"/>
          <w:sz w:val="20"/>
          <w:szCs w:val="20"/>
          <w:color w:val="545252"/>
          <w:spacing w:val="0"/>
          <w:w w:val="115"/>
        </w:rPr>
        <w:t>Timur.</w:t>
      </w:r>
      <w:r>
        <w:rPr>
          <w:rFonts w:ascii="Times New Roman" w:hAnsi="Times New Roman" w:cs="Times New Roman" w:eastAsia="Times New Roman"/>
          <w:sz w:val="20"/>
          <w:szCs w:val="20"/>
          <w:color w:val="000000"/>
          <w:spacing w:val="0"/>
          <w:w w:val="100"/>
        </w:rPr>
      </w:r>
    </w:p>
    <w:sectPr>
      <w:type w:val="continuous"/>
      <w:pgSz w:w="12240" w:h="15840"/>
      <w:pgMar w:top="1480" w:bottom="280" w:left="1720" w:right="1440"/>
      <w:cols w:num="2" w:equalWidth="0">
        <w:col w:w="4323" w:space="657"/>
        <w:col w:w="41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"/>
    <w:family w:val="roman"/>
    <w:pitch w:val="variable"/>
  </w:font>
  <w:font w:name="Arial"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openxmlformats.org/officeDocument/2006/relationships/settings" Target="settings.xml"/><Relationship Id="rId7" Type="http://schemas.openxmlformats.org/officeDocument/2006/relationships/hyperlink" Target="mailto:binauf06@yahoo.com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 Ludy</dc:creator>
  <dcterms:created xsi:type="dcterms:W3CDTF">2012-04-23T13:07:22Z</dcterms:created>
  <dcterms:modified xsi:type="dcterms:W3CDTF">2012-04-23T13:07:22Z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2012-04-23T00:00:00Z</vt:filetime>
  </property>
  <property fmtid="{D5CDD505-2E9C-101B-9397-08002B2CF9AE}" pid="3" name="LastSaved">
    <vt:filetime>2012-04-23T00:00:00Z</vt:filetime>
  </property>
</Properties>
</file>